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A97BA" w14:textId="77777777" w:rsidR="008531C2" w:rsidRDefault="001A60F4" w:rsidP="001A60F4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1D3A09">
        <w:rPr>
          <w:rFonts w:ascii="Comic Sans MS" w:hAnsi="Comic Sans MS"/>
          <w:b/>
          <w:sz w:val="32"/>
          <w:szCs w:val="32"/>
        </w:rPr>
        <w:t>STAGE 1: PLANNING</w:t>
      </w:r>
      <w:r w:rsidR="001D3A09" w:rsidRPr="001D3A09">
        <w:rPr>
          <w:rFonts w:ascii="Comic Sans MS" w:hAnsi="Comic Sans MS"/>
          <w:b/>
          <w:sz w:val="32"/>
          <w:szCs w:val="32"/>
        </w:rPr>
        <w:t>, DESIGN, &amp; PRELIMINARY TASKS</w:t>
      </w:r>
      <w:r w:rsidR="008531C2">
        <w:rPr>
          <w:rFonts w:ascii="Comic Sans MS" w:hAnsi="Comic Sans MS"/>
          <w:b/>
          <w:sz w:val="32"/>
          <w:szCs w:val="32"/>
        </w:rPr>
        <w:t xml:space="preserve"> </w:t>
      </w:r>
      <w:r w:rsidR="001D3A09">
        <w:rPr>
          <w:rFonts w:ascii="Comic Sans MS" w:hAnsi="Comic Sans MS"/>
          <w:b/>
          <w:sz w:val="32"/>
          <w:szCs w:val="32"/>
        </w:rPr>
        <w:t xml:space="preserve">WORKSHEET: </w:t>
      </w:r>
    </w:p>
    <w:p w14:paraId="3C80C2A6" w14:textId="61FB9E4C" w:rsidR="00DE2299" w:rsidRPr="008531C2" w:rsidRDefault="001A60F4" w:rsidP="001A60F4">
      <w:pPr>
        <w:rPr>
          <w:rFonts w:ascii="Comic Sans MS" w:hAnsi="Comic Sans MS"/>
          <w:b/>
          <w:sz w:val="32"/>
          <w:szCs w:val="32"/>
        </w:rPr>
      </w:pPr>
      <w:r w:rsidRPr="001D3A09">
        <w:rPr>
          <w:rFonts w:ascii="Comic Sans MS" w:hAnsi="Comic Sans MS"/>
          <w:b/>
          <w:sz w:val="32"/>
          <w:szCs w:val="32"/>
        </w:rPr>
        <w:t>INITIAL MASTER SCHEDULING TASKS</w:t>
      </w:r>
      <w:r w:rsidRPr="001D3A09">
        <w:rPr>
          <w:rFonts w:ascii="Comic Sans MS" w:hAnsi="Comic Sans MS"/>
        </w:rPr>
        <w:t xml:space="preserve">   </w:t>
      </w:r>
    </w:p>
    <w:p w14:paraId="0DCDC47B" w14:textId="77777777" w:rsidR="00FB37EB" w:rsidRDefault="00FB37EB" w:rsidP="001A60F4">
      <w:pPr>
        <w:rPr>
          <w:rFonts w:ascii="Comic Sans MS" w:hAnsi="Comic Sans MS"/>
        </w:rPr>
      </w:pPr>
    </w:p>
    <w:p w14:paraId="0EFE37C6" w14:textId="71E64AE3" w:rsidR="001A60F4" w:rsidRDefault="00FB37EB" w:rsidP="001A60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worksheet is designed to help you think through the </w:t>
      </w:r>
      <w:r w:rsidR="001A60F4" w:rsidRPr="001A60F4">
        <w:rPr>
          <w:rFonts w:ascii="Comic Sans MS" w:hAnsi="Comic Sans MS"/>
        </w:rPr>
        <w:t xml:space="preserve">Master Schedule Tasks </w:t>
      </w:r>
      <w:r w:rsidR="00C24C50">
        <w:rPr>
          <w:rFonts w:ascii="Comic Sans MS" w:hAnsi="Comic Sans MS"/>
        </w:rPr>
        <w:t xml:space="preserve">that </w:t>
      </w:r>
      <w:r w:rsidR="00037590">
        <w:rPr>
          <w:rFonts w:ascii="Comic Sans MS" w:hAnsi="Comic Sans MS"/>
        </w:rPr>
        <w:t>occur in Stage 1 (</w:t>
      </w:r>
      <w:r w:rsidR="001A60F4" w:rsidRPr="001A60F4">
        <w:rPr>
          <w:rFonts w:ascii="Comic Sans MS" w:hAnsi="Comic Sans MS"/>
        </w:rPr>
        <w:t xml:space="preserve">prior to student program of </w:t>
      </w:r>
      <w:r w:rsidR="001D3A09">
        <w:rPr>
          <w:rFonts w:ascii="Comic Sans MS" w:hAnsi="Comic Sans MS"/>
        </w:rPr>
        <w:t xml:space="preserve">study </w:t>
      </w:r>
      <w:r w:rsidR="001A60F4" w:rsidRPr="001A60F4">
        <w:rPr>
          <w:rFonts w:ascii="Comic Sans MS" w:hAnsi="Comic Sans MS"/>
        </w:rPr>
        <w:t>selection and c</w:t>
      </w:r>
      <w:r>
        <w:rPr>
          <w:rFonts w:ascii="Comic Sans MS" w:hAnsi="Comic Sans MS"/>
        </w:rPr>
        <w:t>ourse selection/ course tallies.</w:t>
      </w:r>
      <w:r w:rsidR="00037590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 </w:t>
      </w:r>
      <w:r w:rsidR="00890ECA">
        <w:rPr>
          <w:rFonts w:ascii="Comic Sans MS" w:hAnsi="Comic Sans MS"/>
        </w:rPr>
        <w:t xml:space="preserve">What follows </w:t>
      </w:r>
      <w:r>
        <w:rPr>
          <w:rFonts w:ascii="Comic Sans MS" w:hAnsi="Comic Sans MS"/>
        </w:rPr>
        <w:t xml:space="preserve">is a partial listing of tasks that can be personalized and expanded upon for your </w:t>
      </w:r>
      <w:r w:rsidR="00E73C3F">
        <w:rPr>
          <w:rFonts w:ascii="Comic Sans MS" w:hAnsi="Comic Sans MS"/>
        </w:rPr>
        <w:t xml:space="preserve">particular </w:t>
      </w:r>
      <w:r>
        <w:rPr>
          <w:rFonts w:ascii="Comic Sans MS" w:hAnsi="Comic Sans MS"/>
        </w:rPr>
        <w:t>school</w:t>
      </w:r>
      <w:r w:rsidR="00E73C3F">
        <w:rPr>
          <w:rFonts w:ascii="Comic Sans MS" w:hAnsi="Comic Sans MS"/>
        </w:rPr>
        <w:t xml:space="preserve"> or context</w:t>
      </w:r>
      <w:r>
        <w:rPr>
          <w:rFonts w:ascii="Comic Sans MS" w:hAnsi="Comic Sans MS"/>
        </w:rPr>
        <w:t>.</w:t>
      </w:r>
    </w:p>
    <w:p w14:paraId="40731D98" w14:textId="77777777" w:rsidR="001A60F4" w:rsidRPr="001A60F4" w:rsidRDefault="001A60F4" w:rsidP="001A60F4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2100"/>
        <w:gridCol w:w="4041"/>
      </w:tblGrid>
      <w:tr w:rsidR="008A1400" w:rsidRPr="00A664E2" w14:paraId="6C11AA5A" w14:textId="77777777" w:rsidTr="008A1400">
        <w:tc>
          <w:tcPr>
            <w:tcW w:w="2715" w:type="dxa"/>
            <w:shd w:val="clear" w:color="auto" w:fill="auto"/>
          </w:tcPr>
          <w:p w14:paraId="1B431408" w14:textId="77777777" w:rsidR="001A60F4" w:rsidRPr="001A60F4" w:rsidRDefault="001A60F4" w:rsidP="001A6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0F4">
              <w:rPr>
                <w:rFonts w:ascii="Arial" w:hAnsi="Arial" w:cs="Arial"/>
                <w:b/>
                <w:sz w:val="22"/>
                <w:szCs w:val="22"/>
              </w:rPr>
              <w:t xml:space="preserve">TASKS </w:t>
            </w:r>
          </w:p>
        </w:tc>
        <w:tc>
          <w:tcPr>
            <w:tcW w:w="2100" w:type="dxa"/>
            <w:shd w:val="clear" w:color="auto" w:fill="auto"/>
          </w:tcPr>
          <w:p w14:paraId="5281162C" w14:textId="77777777" w:rsidR="001A60F4" w:rsidRDefault="001A60F4" w:rsidP="001A6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0F4">
              <w:rPr>
                <w:rFonts w:ascii="Arial" w:hAnsi="Arial" w:cs="Arial"/>
                <w:b/>
                <w:sz w:val="22"/>
                <w:szCs w:val="22"/>
              </w:rPr>
              <w:t xml:space="preserve">Who/When </w:t>
            </w:r>
          </w:p>
          <w:p w14:paraId="3D3C75AB" w14:textId="77777777" w:rsidR="00722FAA" w:rsidRPr="00722FAA" w:rsidRDefault="00722FAA" w:rsidP="001A60F4">
            <w:pPr>
              <w:rPr>
                <w:rFonts w:ascii="Arial" w:hAnsi="Arial" w:cs="Arial"/>
                <w:sz w:val="22"/>
                <w:szCs w:val="22"/>
              </w:rPr>
            </w:pPr>
            <w:r w:rsidRPr="00722FAA">
              <w:rPr>
                <w:rFonts w:ascii="Arial" w:hAnsi="Arial" w:cs="Arial"/>
                <w:sz w:val="22"/>
                <w:szCs w:val="22"/>
              </w:rPr>
              <w:t xml:space="preserve">(Include name of primary person/s responsible plus others involved) </w:t>
            </w:r>
          </w:p>
          <w:p w14:paraId="77643924" w14:textId="77777777" w:rsidR="00722FAA" w:rsidRPr="001A60F4" w:rsidRDefault="00722FAA" w:rsidP="001A6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auto"/>
          </w:tcPr>
          <w:p w14:paraId="5AF109CB" w14:textId="77777777" w:rsidR="001A60F4" w:rsidRPr="001A60F4" w:rsidRDefault="001A60F4" w:rsidP="001A6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0F4">
              <w:rPr>
                <w:rFonts w:ascii="Arial" w:hAnsi="Arial" w:cs="Arial"/>
                <w:b/>
                <w:sz w:val="22"/>
                <w:szCs w:val="22"/>
              </w:rPr>
              <w:t>Related Questions/Notes</w:t>
            </w:r>
          </w:p>
        </w:tc>
      </w:tr>
      <w:tr w:rsidR="008A1400" w:rsidRPr="00A664E2" w14:paraId="6CFDB166" w14:textId="77777777" w:rsidTr="008A1400">
        <w:tc>
          <w:tcPr>
            <w:tcW w:w="2715" w:type="dxa"/>
            <w:shd w:val="clear" w:color="auto" w:fill="auto"/>
          </w:tcPr>
          <w:p w14:paraId="7CC13754" w14:textId="537AF93C" w:rsidR="001A60F4" w:rsidRDefault="00890ECA" w:rsidP="001A6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Collaborates with th</w:t>
            </w:r>
            <w:r w:rsidR="00037590">
              <w:rPr>
                <w:rFonts w:ascii="Arial" w:hAnsi="Arial" w:cs="Arial"/>
                <w:sz w:val="22"/>
                <w:szCs w:val="22"/>
              </w:rPr>
              <w:t>e Principal/Site Administration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to assemble a</w:t>
            </w:r>
            <w:r w:rsidR="001A60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0F4" w:rsidRPr="001A60F4">
              <w:rPr>
                <w:rFonts w:ascii="Arial" w:hAnsi="Arial" w:cs="Arial"/>
                <w:sz w:val="22"/>
                <w:szCs w:val="22"/>
              </w:rPr>
              <w:t>Master Schedule Team</w:t>
            </w:r>
            <w:r>
              <w:rPr>
                <w:rFonts w:ascii="Arial" w:hAnsi="Arial" w:cs="Arial"/>
                <w:sz w:val="22"/>
                <w:szCs w:val="22"/>
              </w:rPr>
              <w:t>. Team</w:t>
            </w:r>
            <w:r w:rsidR="001A60F4" w:rsidRPr="001A60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members collaborate to </w:t>
            </w:r>
          </w:p>
          <w:p w14:paraId="1B747C71" w14:textId="77777777" w:rsidR="007E081E" w:rsidRPr="007E081E" w:rsidRDefault="007E081E" w:rsidP="007E081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Develop/adopt team norms and protocols, roles and responsibilities, meeting schedule </w:t>
            </w:r>
          </w:p>
          <w:p w14:paraId="5ED6B651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6E1D3543" w14:textId="77777777" w:rsidR="001A60F4" w:rsidRPr="001A60F4" w:rsidRDefault="001A60F4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Master Schedule Coordinator </w:t>
            </w:r>
          </w:p>
        </w:tc>
        <w:tc>
          <w:tcPr>
            <w:tcW w:w="4041" w:type="dxa"/>
            <w:shd w:val="clear" w:color="auto" w:fill="auto"/>
          </w:tcPr>
          <w:p w14:paraId="7191447F" w14:textId="77777777" w:rsidR="001A60F4" w:rsidRPr="001A60F4" w:rsidRDefault="001A60F4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A1400" w:rsidRPr="00A664E2" w14:paraId="745034C7" w14:textId="77777777" w:rsidTr="008A1400">
        <w:tc>
          <w:tcPr>
            <w:tcW w:w="2715" w:type="dxa"/>
            <w:shd w:val="clear" w:color="auto" w:fill="auto"/>
          </w:tcPr>
          <w:p w14:paraId="5B8B7A3C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Reviews </w:t>
            </w:r>
            <w:r w:rsidRPr="001A60F4">
              <w:rPr>
                <w:rFonts w:ascii="Arial" w:hAnsi="Arial" w:cs="Arial"/>
                <w:sz w:val="22"/>
                <w:szCs w:val="22"/>
              </w:rPr>
              <w:t>student achievement data, attendance data, graduation data, and other data related to teaching and learning to inform Master Schedule planning and development</w:t>
            </w:r>
          </w:p>
          <w:p w14:paraId="10DD2418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0EBE6D76" w14:textId="77777777" w:rsidR="001A60F4" w:rsidRPr="001A60F4" w:rsidRDefault="001A60F4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Master Schedule Team</w:t>
            </w:r>
          </w:p>
        </w:tc>
        <w:tc>
          <w:tcPr>
            <w:tcW w:w="4041" w:type="dxa"/>
            <w:shd w:val="clear" w:color="auto" w:fill="auto"/>
          </w:tcPr>
          <w:p w14:paraId="3A79F8F2" w14:textId="77777777" w:rsidR="001A60F4" w:rsidRPr="001A60F4" w:rsidRDefault="001A60F4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A1400" w:rsidRPr="00A664E2" w14:paraId="53605F2C" w14:textId="77777777" w:rsidTr="008A1400">
        <w:tc>
          <w:tcPr>
            <w:tcW w:w="2715" w:type="dxa"/>
            <w:shd w:val="clear" w:color="auto" w:fill="auto"/>
          </w:tcPr>
          <w:p w14:paraId="4405A077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Reviews </w:t>
            </w:r>
            <w:r w:rsidRPr="001A60F4">
              <w:rPr>
                <w:rFonts w:ascii="Arial" w:hAnsi="Arial" w:cs="Arial"/>
                <w:sz w:val="22"/>
                <w:szCs w:val="22"/>
              </w:rPr>
              <w:t xml:space="preserve">Internal Assessment of last year’s Master Schedule. If such an assessment is not yet available, Master Schedule team conducts internal assessment of </w:t>
            </w:r>
            <w:r w:rsidRPr="001A60F4">
              <w:rPr>
                <w:rFonts w:ascii="Arial" w:hAnsi="Arial" w:cs="Arial"/>
                <w:sz w:val="22"/>
                <w:szCs w:val="22"/>
              </w:rPr>
              <w:lastRenderedPageBreak/>
              <w:t xml:space="preserve">last year’s master schedule. What worked? What needs to be improved upon? </w:t>
            </w:r>
          </w:p>
          <w:p w14:paraId="26E9DDE8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74F2DD9A" w14:textId="77777777" w:rsidR="001A60F4" w:rsidRPr="001A60F4" w:rsidRDefault="001A60F4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Master Schedule Team </w:t>
            </w:r>
          </w:p>
        </w:tc>
        <w:tc>
          <w:tcPr>
            <w:tcW w:w="4041" w:type="dxa"/>
            <w:shd w:val="clear" w:color="auto" w:fill="auto"/>
          </w:tcPr>
          <w:p w14:paraId="242C525C" w14:textId="77777777" w:rsidR="001A60F4" w:rsidRPr="001A60F4" w:rsidRDefault="001A60F4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A1400" w:rsidRPr="00A664E2" w14:paraId="794F2D9E" w14:textId="77777777" w:rsidTr="008A1400">
        <w:tc>
          <w:tcPr>
            <w:tcW w:w="2715" w:type="dxa"/>
            <w:shd w:val="clear" w:color="auto" w:fill="auto"/>
          </w:tcPr>
          <w:p w14:paraId="33300D53" w14:textId="77777777" w:rsid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Begin work to explore and determine Master Schedule Guiding Principles and priorities; engage faculty, counselors, staff, and other stakeholders in shared decision-making </w:t>
            </w:r>
          </w:p>
          <w:p w14:paraId="557C0A09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1299CFCB" w14:textId="77777777" w:rsidR="001A60F4" w:rsidRPr="001A60F4" w:rsidRDefault="001A60F4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Administrators, Master Schedule Team, Faculty, and other stakeholders</w:t>
            </w:r>
          </w:p>
        </w:tc>
        <w:tc>
          <w:tcPr>
            <w:tcW w:w="4041" w:type="dxa"/>
            <w:shd w:val="clear" w:color="auto" w:fill="auto"/>
          </w:tcPr>
          <w:p w14:paraId="31C54E07" w14:textId="77777777" w:rsidR="001A60F4" w:rsidRPr="001A60F4" w:rsidRDefault="001A60F4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A1400" w:rsidRPr="00A664E2" w14:paraId="2F7ED6F6" w14:textId="77777777" w:rsidTr="008A1400">
        <w:tc>
          <w:tcPr>
            <w:tcW w:w="2715" w:type="dxa"/>
            <w:shd w:val="clear" w:color="auto" w:fill="auto"/>
          </w:tcPr>
          <w:p w14:paraId="6D9606C0" w14:textId="77777777" w:rsid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  <w:r w:rsidRPr="001A60F4">
              <w:rPr>
                <w:rFonts w:ascii="Arial" w:hAnsi="Arial" w:cs="Arial"/>
                <w:sz w:val="22"/>
                <w:szCs w:val="22"/>
              </w:rPr>
              <w:t>Work with Pathway/Academy/SLC and Department Teams to review/update course offerings for the following school year</w:t>
            </w:r>
          </w:p>
          <w:p w14:paraId="2F8DD36F" w14:textId="77777777" w:rsidR="001A60F4" w:rsidRPr="001A60F4" w:rsidRDefault="001A60F4" w:rsidP="001A60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 Teachers in the development of new course descriptions for District/Site- approval, a-g approval (California), ROP/ CTE approval </w:t>
            </w:r>
          </w:p>
          <w:p w14:paraId="6EF52183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4D1396C6" w14:textId="77777777" w:rsidR="001A60F4" w:rsidRPr="001A60F4" w:rsidRDefault="001A60F4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Administrators and Master Schedule Team</w:t>
            </w:r>
          </w:p>
        </w:tc>
        <w:tc>
          <w:tcPr>
            <w:tcW w:w="4041" w:type="dxa"/>
            <w:shd w:val="clear" w:color="auto" w:fill="auto"/>
          </w:tcPr>
          <w:p w14:paraId="038C1143" w14:textId="77777777" w:rsidR="001A60F4" w:rsidRPr="001A60F4" w:rsidRDefault="001A60F4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A1400" w:rsidRPr="00A664E2" w14:paraId="43827228" w14:textId="77777777" w:rsidTr="008A1400">
        <w:tc>
          <w:tcPr>
            <w:tcW w:w="2715" w:type="dxa"/>
            <w:shd w:val="clear" w:color="auto" w:fill="auto"/>
          </w:tcPr>
          <w:p w14:paraId="300967DF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  <w:r w:rsidRPr="001A60F4">
              <w:rPr>
                <w:rFonts w:ascii="Arial" w:hAnsi="Arial" w:cs="Arial"/>
                <w:sz w:val="22"/>
                <w:szCs w:val="22"/>
              </w:rPr>
              <w:t xml:space="preserve">Obtain Official Approval for new or revised course offerings; new college preparatory course offerings; new CTE courses, etc. </w:t>
            </w:r>
          </w:p>
          <w:p w14:paraId="73E29AF1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575F13F3" w14:textId="77777777" w:rsidR="001A60F4" w:rsidRPr="001A60F4" w:rsidRDefault="00BC7D95" w:rsidP="001A6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Administrators and Teachers </w:t>
            </w:r>
          </w:p>
        </w:tc>
        <w:tc>
          <w:tcPr>
            <w:tcW w:w="4041" w:type="dxa"/>
            <w:shd w:val="clear" w:color="auto" w:fill="auto"/>
          </w:tcPr>
          <w:p w14:paraId="758D299D" w14:textId="77777777" w:rsidR="001A60F4" w:rsidRPr="001A60F4" w:rsidRDefault="001A60F4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A1400" w:rsidRPr="00A664E2" w14:paraId="26045C5E" w14:textId="77777777" w:rsidTr="008A1400">
        <w:tc>
          <w:tcPr>
            <w:tcW w:w="2715" w:type="dxa"/>
            <w:shd w:val="clear" w:color="auto" w:fill="auto"/>
          </w:tcPr>
          <w:p w14:paraId="7E6247C3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  <w:r w:rsidRPr="001A60F4">
              <w:rPr>
                <w:rFonts w:ascii="Arial" w:hAnsi="Arial" w:cs="Arial"/>
                <w:sz w:val="22"/>
                <w:szCs w:val="22"/>
              </w:rPr>
              <w:t>Review scheduling parameters/constraints</w:t>
            </w:r>
          </w:p>
          <w:p w14:paraId="1B67FEE0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7FA994BD" w14:textId="77777777" w:rsidR="001A60F4" w:rsidRDefault="00BC7D95" w:rsidP="001A6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 Schedule Team</w:t>
            </w:r>
          </w:p>
          <w:p w14:paraId="27BC0DCC" w14:textId="77777777" w:rsidR="00BC7D95" w:rsidRPr="001A60F4" w:rsidRDefault="00BC7D95" w:rsidP="001A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auto"/>
          </w:tcPr>
          <w:p w14:paraId="746A1DC1" w14:textId="77777777" w:rsidR="001A60F4" w:rsidRPr="001A60F4" w:rsidRDefault="001A60F4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A1400" w:rsidRPr="00A664E2" w14:paraId="03EEB3E4" w14:textId="77777777" w:rsidTr="008A1400">
        <w:trPr>
          <w:trHeight w:val="1178"/>
        </w:trPr>
        <w:tc>
          <w:tcPr>
            <w:tcW w:w="2715" w:type="dxa"/>
            <w:shd w:val="clear" w:color="auto" w:fill="auto"/>
          </w:tcPr>
          <w:p w14:paraId="10584151" w14:textId="2B2D502F" w:rsidR="001A60F4" w:rsidRPr="001A60F4" w:rsidRDefault="00BC7D95" w:rsidP="001A6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Meet </w:t>
            </w:r>
            <w:r w:rsidR="008531C2">
              <w:rPr>
                <w:rFonts w:ascii="Arial" w:hAnsi="Arial" w:cs="Arial"/>
                <w:sz w:val="22"/>
                <w:szCs w:val="22"/>
              </w:rPr>
              <w:t xml:space="preserve">with key Stakeholders, </w:t>
            </w:r>
            <w:r w:rsidR="001A60F4" w:rsidRPr="001A60F4">
              <w:rPr>
                <w:rFonts w:ascii="Arial" w:hAnsi="Arial" w:cs="Arial"/>
                <w:sz w:val="22"/>
                <w:szCs w:val="22"/>
              </w:rPr>
              <w:t>incl</w:t>
            </w:r>
            <w:r w:rsidR="008531C2">
              <w:rPr>
                <w:rFonts w:ascii="Arial" w:hAnsi="Arial" w:cs="Arial"/>
                <w:sz w:val="22"/>
                <w:szCs w:val="22"/>
              </w:rPr>
              <w:t xml:space="preserve">uding Pathway/Academy/SLC leads, </w:t>
            </w:r>
            <w:r w:rsidR="001A60F4" w:rsidRPr="001A60F4">
              <w:rPr>
                <w:rFonts w:ascii="Arial" w:hAnsi="Arial" w:cs="Arial"/>
                <w:sz w:val="22"/>
                <w:szCs w:val="22"/>
              </w:rPr>
              <w:t>Department heads</w:t>
            </w:r>
            <w:r w:rsidR="008531C2">
              <w:rPr>
                <w:rFonts w:ascii="Arial" w:hAnsi="Arial" w:cs="Arial"/>
                <w:sz w:val="22"/>
                <w:szCs w:val="22"/>
              </w:rPr>
              <w:t>, and union representatives</w:t>
            </w:r>
            <w:r w:rsidR="001A60F4" w:rsidRPr="001A60F4">
              <w:rPr>
                <w:rFonts w:ascii="Arial" w:hAnsi="Arial" w:cs="Arial"/>
                <w:sz w:val="22"/>
                <w:szCs w:val="22"/>
              </w:rPr>
              <w:t xml:space="preserve"> to revi</w:t>
            </w:r>
            <w:r w:rsidR="008531C2">
              <w:rPr>
                <w:rFonts w:ascii="Arial" w:hAnsi="Arial" w:cs="Arial"/>
                <w:sz w:val="22"/>
                <w:szCs w:val="22"/>
              </w:rPr>
              <w:t>ew master scheduling process, and (as appropriate) any t</w:t>
            </w:r>
            <w:r w:rsidR="001A60F4" w:rsidRPr="001A60F4">
              <w:rPr>
                <w:rFonts w:ascii="Arial" w:hAnsi="Arial" w:cs="Arial"/>
                <w:sz w:val="22"/>
                <w:szCs w:val="22"/>
              </w:rPr>
              <w:t>entatively planned  Pathway/Academy/</w:t>
            </w:r>
            <w:r w:rsidR="008531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0F4" w:rsidRPr="001A60F4">
              <w:rPr>
                <w:rFonts w:ascii="Arial" w:hAnsi="Arial" w:cs="Arial"/>
                <w:sz w:val="22"/>
                <w:szCs w:val="22"/>
              </w:rPr>
              <w:t>SLC AND  Department course sequences and offerings</w:t>
            </w:r>
          </w:p>
          <w:p w14:paraId="24CE78A0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1FF64E72" w14:textId="77777777" w:rsidR="001A60F4" w:rsidRPr="001A60F4" w:rsidRDefault="00BC7D95" w:rsidP="001A6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Master Schedule Coordinator and Master Schedule Team </w:t>
            </w:r>
          </w:p>
        </w:tc>
        <w:tc>
          <w:tcPr>
            <w:tcW w:w="4041" w:type="dxa"/>
            <w:shd w:val="clear" w:color="auto" w:fill="auto"/>
          </w:tcPr>
          <w:p w14:paraId="472C275B" w14:textId="77777777" w:rsidR="001A60F4" w:rsidRPr="001A60F4" w:rsidRDefault="001A60F4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A1400" w:rsidRPr="00A664E2" w14:paraId="024EF695" w14:textId="77777777" w:rsidTr="008A1400">
        <w:trPr>
          <w:trHeight w:val="998"/>
        </w:trPr>
        <w:tc>
          <w:tcPr>
            <w:tcW w:w="2715" w:type="dxa"/>
            <w:shd w:val="clear" w:color="auto" w:fill="auto"/>
          </w:tcPr>
          <w:p w14:paraId="7777DF88" w14:textId="69F9B3B7" w:rsidR="001A60F4" w:rsidRDefault="00BC7D95" w:rsidP="00BC7D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1A60F4" w:rsidRPr="001A60F4">
              <w:rPr>
                <w:rFonts w:ascii="Arial" w:hAnsi="Arial" w:cs="Arial"/>
                <w:sz w:val="22"/>
                <w:szCs w:val="22"/>
              </w:rPr>
              <w:t xml:space="preserve">eet with Pathway/Academy/SLC teams </w:t>
            </w:r>
            <w:r w:rsidRPr="001A60F4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review and </w:t>
            </w:r>
            <w:r w:rsidRPr="001A60F4">
              <w:rPr>
                <w:rFonts w:ascii="Arial" w:hAnsi="Arial" w:cs="Arial"/>
                <w:sz w:val="22"/>
                <w:szCs w:val="22"/>
              </w:rPr>
              <w:t xml:space="preserve">discuss </w:t>
            </w:r>
            <w:r>
              <w:rPr>
                <w:rFonts w:ascii="Arial" w:hAnsi="Arial" w:cs="Arial"/>
                <w:sz w:val="22"/>
                <w:szCs w:val="22"/>
              </w:rPr>
              <w:t xml:space="preserve">any possible changes to the Pathway Program of Study; discuss pathway course offerings and course coverage for next year; </w:t>
            </w:r>
            <w:r w:rsidR="003A2457">
              <w:rPr>
                <w:rFonts w:ascii="Arial" w:hAnsi="Arial" w:cs="Arial"/>
                <w:sz w:val="22"/>
                <w:szCs w:val="22"/>
              </w:rPr>
              <w:t xml:space="preserve">work with departments to </w:t>
            </w:r>
            <w:r>
              <w:rPr>
                <w:rFonts w:ascii="Arial" w:hAnsi="Arial" w:cs="Arial"/>
                <w:sz w:val="22"/>
                <w:szCs w:val="22"/>
              </w:rPr>
              <w:t>determine preferred cours</w:t>
            </w:r>
            <w:r w:rsidR="003A2457">
              <w:rPr>
                <w:rFonts w:ascii="Arial" w:hAnsi="Arial" w:cs="Arial"/>
                <w:sz w:val="22"/>
                <w:szCs w:val="22"/>
              </w:rPr>
              <w:t xml:space="preserve">e schedule for pathway, </w:t>
            </w:r>
            <w:r>
              <w:rPr>
                <w:rFonts w:ascii="Arial" w:hAnsi="Arial" w:cs="Arial"/>
                <w:sz w:val="22"/>
                <w:szCs w:val="22"/>
              </w:rPr>
              <w:t xml:space="preserve">including recommendations for blocked/linked classes and </w:t>
            </w:r>
            <w:r w:rsidR="003A2457">
              <w:rPr>
                <w:rFonts w:ascii="Arial" w:hAnsi="Arial" w:cs="Arial"/>
                <w:sz w:val="22"/>
                <w:szCs w:val="22"/>
              </w:rPr>
              <w:t>pathway community of practice common planning time/s; determi</w:t>
            </w:r>
            <w:r w:rsidR="00900DA3">
              <w:rPr>
                <w:rFonts w:ascii="Arial" w:hAnsi="Arial" w:cs="Arial"/>
                <w:sz w:val="22"/>
                <w:szCs w:val="22"/>
              </w:rPr>
              <w:t>ne preferred teacher assignments.</w:t>
            </w:r>
            <w:r w:rsidR="003A24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C75CF7" w14:textId="77777777" w:rsidR="00BC7D95" w:rsidRPr="001A60F4" w:rsidRDefault="00BC7D95" w:rsidP="00BC7D95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2100" w:type="dxa"/>
            <w:shd w:val="clear" w:color="auto" w:fill="auto"/>
          </w:tcPr>
          <w:p w14:paraId="1746539D" w14:textId="1F3D88E3" w:rsidR="00BC7D95" w:rsidRDefault="008531C2" w:rsidP="001A6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Master Schedule Team; </w:t>
            </w:r>
            <w:r w:rsidR="00BC7D95">
              <w:rPr>
                <w:rFonts w:ascii="Arial" w:hAnsi="Arial" w:cs="Arial"/>
                <w:sz w:val="22"/>
                <w:szCs w:val="22"/>
              </w:rPr>
              <w:t>Pathway/Academy/</w:t>
            </w:r>
          </w:p>
          <w:p w14:paraId="00026663" w14:textId="77777777" w:rsidR="001A60F4" w:rsidRDefault="00BC7D95" w:rsidP="001A6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SLC Leads </w:t>
            </w:r>
          </w:p>
          <w:p w14:paraId="771E87DA" w14:textId="77777777" w:rsidR="00BC7D95" w:rsidRDefault="00BC7D95" w:rsidP="001A60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EB69F" w14:textId="77777777" w:rsidR="00BC7D95" w:rsidRPr="001A60F4" w:rsidRDefault="00BC7D95" w:rsidP="001A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auto"/>
          </w:tcPr>
          <w:p w14:paraId="0BC0E647" w14:textId="77777777" w:rsidR="001A60F4" w:rsidRPr="001A60F4" w:rsidRDefault="001A60F4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A1400" w:rsidRPr="00A664E2" w14:paraId="5D623DB4" w14:textId="77777777" w:rsidTr="008A1400">
        <w:trPr>
          <w:trHeight w:val="998"/>
        </w:trPr>
        <w:tc>
          <w:tcPr>
            <w:tcW w:w="2715" w:type="dxa"/>
            <w:shd w:val="clear" w:color="auto" w:fill="auto"/>
          </w:tcPr>
          <w:p w14:paraId="2A565BDE" w14:textId="77777777" w:rsidR="00BC7D95" w:rsidRPr="001A60F4" w:rsidRDefault="00BC7D95" w:rsidP="00BC7D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Meet with Department teams </w:t>
            </w:r>
            <w:r w:rsidRPr="001A60F4">
              <w:rPr>
                <w:rFonts w:ascii="Arial" w:hAnsi="Arial" w:cs="Arial"/>
                <w:sz w:val="22"/>
                <w:szCs w:val="22"/>
              </w:rPr>
              <w:t>to discuss course offerings and course coverage for next year; update course sequences and offerings as appropriate</w:t>
            </w:r>
            <w:r w:rsidR="003A2457">
              <w:rPr>
                <w:rFonts w:ascii="Arial" w:hAnsi="Arial" w:cs="Arial"/>
                <w:sz w:val="22"/>
                <w:szCs w:val="22"/>
              </w:rPr>
              <w:t xml:space="preserve">; work with pathways to determine preferred course assignments, course schedules </w:t>
            </w:r>
          </w:p>
          <w:p w14:paraId="4E0F0DCB" w14:textId="77777777" w:rsidR="00BC7D95" w:rsidRPr="001A60F4" w:rsidRDefault="00BC7D95" w:rsidP="001A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329113CA" w14:textId="5A32EDE1" w:rsidR="00BC7D95" w:rsidRDefault="008531C2" w:rsidP="001A6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Master Schedule Team; </w:t>
            </w:r>
            <w:r w:rsidR="00BC7D95">
              <w:rPr>
                <w:rFonts w:ascii="Arial" w:hAnsi="Arial" w:cs="Arial"/>
                <w:sz w:val="22"/>
                <w:szCs w:val="22"/>
              </w:rPr>
              <w:t xml:space="preserve">Department Heads </w:t>
            </w:r>
          </w:p>
        </w:tc>
        <w:tc>
          <w:tcPr>
            <w:tcW w:w="4041" w:type="dxa"/>
            <w:shd w:val="clear" w:color="auto" w:fill="auto"/>
          </w:tcPr>
          <w:p w14:paraId="02B10D92" w14:textId="77777777" w:rsidR="00BC7D95" w:rsidRPr="001A60F4" w:rsidRDefault="00BC7D95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A1400" w:rsidRPr="00A664E2" w14:paraId="33A2FAD0" w14:textId="77777777" w:rsidTr="008A1400">
        <w:trPr>
          <w:trHeight w:val="998"/>
        </w:trPr>
        <w:tc>
          <w:tcPr>
            <w:tcW w:w="2715" w:type="dxa"/>
            <w:shd w:val="clear" w:color="auto" w:fill="auto"/>
          </w:tcPr>
          <w:p w14:paraId="1CE60DEB" w14:textId="77777777" w:rsidR="00BC7D95" w:rsidRDefault="003A2457" w:rsidP="003A24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Communicate, </w:t>
            </w:r>
            <w:r w:rsidR="00BC7D95">
              <w:rPr>
                <w:rFonts w:ascii="Arial" w:hAnsi="Arial" w:cs="Arial"/>
                <w:sz w:val="22"/>
                <w:szCs w:val="22"/>
              </w:rPr>
              <w:t>Collaborate</w:t>
            </w:r>
            <w:r>
              <w:rPr>
                <w:rFonts w:ascii="Arial" w:hAnsi="Arial" w:cs="Arial"/>
                <w:sz w:val="22"/>
                <w:szCs w:val="22"/>
              </w:rPr>
              <w:t>, and Build Consensus</w:t>
            </w:r>
            <w:r w:rsidR="00BC7D95">
              <w:rPr>
                <w:rFonts w:ascii="Arial" w:hAnsi="Arial" w:cs="Arial"/>
                <w:sz w:val="22"/>
                <w:szCs w:val="22"/>
              </w:rPr>
              <w:t xml:space="preserve"> around proposed course offerings and proposed teacher assignments </w:t>
            </w:r>
          </w:p>
        </w:tc>
        <w:tc>
          <w:tcPr>
            <w:tcW w:w="2100" w:type="dxa"/>
            <w:shd w:val="clear" w:color="auto" w:fill="auto"/>
          </w:tcPr>
          <w:p w14:paraId="40B0AD96" w14:textId="77777777" w:rsidR="00BC7D95" w:rsidRDefault="00BC7D95" w:rsidP="001A6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Pathway Leads</w:t>
            </w:r>
          </w:p>
          <w:p w14:paraId="55003CB1" w14:textId="77777777" w:rsidR="00BC7D95" w:rsidRDefault="00BC7D95" w:rsidP="001A6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 Heads</w:t>
            </w:r>
          </w:p>
          <w:p w14:paraId="05252D0B" w14:textId="77777777" w:rsidR="00BC7D95" w:rsidRDefault="00BC7D95" w:rsidP="001A6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Master Schedule Team Administration </w:t>
            </w:r>
          </w:p>
          <w:p w14:paraId="7E3DB132" w14:textId="77777777" w:rsidR="00BC7D95" w:rsidRDefault="00BC7D95" w:rsidP="001A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auto"/>
          </w:tcPr>
          <w:p w14:paraId="1FC3BFD4" w14:textId="77777777" w:rsidR="00BC7D95" w:rsidRPr="001A60F4" w:rsidRDefault="00BC7D95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A1400" w:rsidRPr="00A664E2" w14:paraId="28EEEF8C" w14:textId="77777777" w:rsidTr="008A1400">
        <w:tc>
          <w:tcPr>
            <w:tcW w:w="2715" w:type="dxa"/>
            <w:shd w:val="clear" w:color="auto" w:fill="auto"/>
          </w:tcPr>
          <w:p w14:paraId="0E7CCC64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  <w:r w:rsidRPr="001A60F4">
              <w:rPr>
                <w:rFonts w:ascii="Arial" w:hAnsi="Arial" w:cs="Arial"/>
                <w:sz w:val="22"/>
                <w:szCs w:val="22"/>
              </w:rPr>
              <w:t>Distribute and collect teacher request forms or other means for individual teachers to express their preferences in terms of next year’s teaching assignment/course line</w:t>
            </w:r>
            <w:r w:rsidR="00BC7D95">
              <w:rPr>
                <w:rFonts w:ascii="Arial" w:hAnsi="Arial" w:cs="Arial"/>
                <w:sz w:val="22"/>
                <w:szCs w:val="22"/>
              </w:rPr>
              <w:t xml:space="preserve"> and possible </w:t>
            </w:r>
          </w:p>
          <w:p w14:paraId="64B9CF19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474AE9D1" w14:textId="77777777" w:rsidR="001A60F4" w:rsidRPr="001A60F4" w:rsidRDefault="003A2457" w:rsidP="001A6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Administration and Master Schedule Team </w:t>
            </w:r>
          </w:p>
        </w:tc>
        <w:tc>
          <w:tcPr>
            <w:tcW w:w="4041" w:type="dxa"/>
            <w:shd w:val="clear" w:color="auto" w:fill="auto"/>
          </w:tcPr>
          <w:p w14:paraId="1FF8DACF" w14:textId="77777777" w:rsidR="001A60F4" w:rsidRPr="001A60F4" w:rsidRDefault="001A60F4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A1400" w:rsidRPr="00A664E2" w14:paraId="33450E5C" w14:textId="77777777" w:rsidTr="008A1400">
        <w:tc>
          <w:tcPr>
            <w:tcW w:w="2715" w:type="dxa"/>
            <w:shd w:val="clear" w:color="auto" w:fill="auto"/>
          </w:tcPr>
          <w:p w14:paraId="7168981C" w14:textId="77777777" w:rsidR="003A2457" w:rsidRDefault="007E081E" w:rsidP="001A6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Official </w:t>
            </w:r>
            <w:r w:rsidR="003A2457">
              <w:rPr>
                <w:rFonts w:ascii="Arial" w:hAnsi="Arial" w:cs="Arial"/>
                <w:sz w:val="22"/>
                <w:szCs w:val="22"/>
              </w:rPr>
              <w:t>Programs of Study descriptions and Program of Study Choice Sheets</w:t>
            </w:r>
          </w:p>
          <w:p w14:paraId="54A06A99" w14:textId="77777777" w:rsidR="007E081E" w:rsidRDefault="007E081E" w:rsidP="001A60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26564F" w14:textId="77777777" w:rsidR="001A60F4" w:rsidRDefault="007E081E" w:rsidP="007E08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</w:t>
            </w:r>
            <w:r w:rsidR="003A2457">
              <w:rPr>
                <w:rFonts w:ascii="Arial" w:hAnsi="Arial" w:cs="Arial"/>
                <w:sz w:val="22"/>
                <w:szCs w:val="22"/>
              </w:rPr>
              <w:t xml:space="preserve">Official </w:t>
            </w:r>
            <w:r w:rsidR="001A60F4" w:rsidRPr="001A60F4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3A2457">
              <w:rPr>
                <w:rFonts w:ascii="Arial" w:hAnsi="Arial" w:cs="Arial"/>
                <w:sz w:val="22"/>
                <w:szCs w:val="22"/>
              </w:rPr>
              <w:t>o</w:t>
            </w:r>
            <w:r w:rsidR="001A60F4" w:rsidRPr="001A60F4">
              <w:rPr>
                <w:rFonts w:ascii="Arial" w:hAnsi="Arial" w:cs="Arial"/>
                <w:sz w:val="22"/>
                <w:szCs w:val="22"/>
              </w:rPr>
              <w:t>ffering</w:t>
            </w:r>
            <w:r w:rsidR="003A2457"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t xml:space="preserve">descriptions/ </w:t>
            </w:r>
            <w:r w:rsidR="003A2457">
              <w:rPr>
                <w:rFonts w:ascii="Arial" w:hAnsi="Arial" w:cs="Arial"/>
                <w:sz w:val="22"/>
                <w:szCs w:val="22"/>
              </w:rPr>
              <w:t>list/</w:t>
            </w:r>
            <w:r w:rsidR="001A60F4" w:rsidRPr="001A60F4">
              <w:rPr>
                <w:rFonts w:ascii="Arial" w:hAnsi="Arial" w:cs="Arial"/>
                <w:sz w:val="22"/>
                <w:szCs w:val="22"/>
              </w:rPr>
              <w:t>Handbook/</w:t>
            </w:r>
            <w:r w:rsidR="003A24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Catalogue, </w:t>
            </w:r>
            <w:r w:rsidR="003A2457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1A60F4" w:rsidRPr="001A60F4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3A2457">
              <w:rPr>
                <w:rFonts w:ascii="Arial" w:hAnsi="Arial" w:cs="Arial"/>
                <w:sz w:val="22"/>
                <w:szCs w:val="22"/>
              </w:rPr>
              <w:t>Course Selection m</w:t>
            </w:r>
            <w:r w:rsidR="001A60F4" w:rsidRPr="001A60F4">
              <w:rPr>
                <w:rFonts w:ascii="Arial" w:hAnsi="Arial" w:cs="Arial"/>
                <w:sz w:val="22"/>
                <w:szCs w:val="22"/>
              </w:rPr>
              <w:t xml:space="preserve">aterials, </w:t>
            </w:r>
            <w:r w:rsidR="003A2457">
              <w:rPr>
                <w:rFonts w:ascii="Arial" w:hAnsi="Arial" w:cs="Arial"/>
                <w:sz w:val="22"/>
                <w:szCs w:val="22"/>
              </w:rPr>
              <w:t xml:space="preserve">including student course choice </w:t>
            </w:r>
            <w:r>
              <w:rPr>
                <w:rFonts w:ascii="Arial" w:hAnsi="Arial" w:cs="Arial"/>
                <w:sz w:val="22"/>
                <w:szCs w:val="22"/>
              </w:rPr>
              <w:t xml:space="preserve">sheets </w:t>
            </w:r>
          </w:p>
          <w:p w14:paraId="3EC9EFAA" w14:textId="77777777" w:rsidR="007E081E" w:rsidRDefault="007E081E" w:rsidP="007E08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C13DD" w14:textId="77777777" w:rsidR="007E081E" w:rsidRPr="001A60F4" w:rsidRDefault="007E081E" w:rsidP="001A6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(California: As appropriate, double-check that all course titles match the official course titles and abbreviations on the school’s official “a-g” course list. Update a-g course list as needed.) </w:t>
            </w:r>
          </w:p>
          <w:p w14:paraId="5892ED96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17B16757" w14:textId="77777777" w:rsidR="001A60F4" w:rsidRPr="001A60F4" w:rsidRDefault="007E081E" w:rsidP="001A6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Administrators, Master Scheduling Team, Pathway Leads, Department Chairs </w:t>
            </w:r>
          </w:p>
        </w:tc>
        <w:tc>
          <w:tcPr>
            <w:tcW w:w="4041" w:type="dxa"/>
            <w:shd w:val="clear" w:color="auto" w:fill="auto"/>
          </w:tcPr>
          <w:p w14:paraId="0BD631E6" w14:textId="77777777" w:rsidR="001A60F4" w:rsidRPr="001A60F4" w:rsidRDefault="001A60F4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A1400" w:rsidRPr="00A664E2" w14:paraId="44F1E6DF" w14:textId="77777777" w:rsidTr="008A1400">
        <w:tc>
          <w:tcPr>
            <w:tcW w:w="2715" w:type="dxa"/>
            <w:shd w:val="clear" w:color="auto" w:fill="auto"/>
          </w:tcPr>
          <w:p w14:paraId="7B44B609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  <w:r w:rsidRPr="001A60F4">
              <w:rPr>
                <w:rFonts w:ascii="Arial" w:hAnsi="Arial" w:cs="Arial"/>
                <w:i/>
                <w:sz w:val="22"/>
                <w:szCs w:val="22"/>
              </w:rPr>
              <w:t>Additional/Alternate Steps</w:t>
            </w:r>
          </w:p>
          <w:p w14:paraId="16087693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B9B041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B9910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1BC06C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1BF42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32085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3503441E" w14:textId="77777777" w:rsidR="001A60F4" w:rsidRPr="001A60F4" w:rsidRDefault="001A60F4" w:rsidP="001A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auto"/>
          </w:tcPr>
          <w:p w14:paraId="5958F668" w14:textId="77777777" w:rsidR="001A60F4" w:rsidRPr="001A60F4" w:rsidRDefault="001A60F4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A1400" w:rsidRPr="00A664E2" w14:paraId="15631B9C" w14:textId="77777777" w:rsidTr="008A1400">
        <w:tc>
          <w:tcPr>
            <w:tcW w:w="2715" w:type="dxa"/>
            <w:shd w:val="clear" w:color="auto" w:fill="auto"/>
          </w:tcPr>
          <w:p w14:paraId="1DFF5E6C" w14:textId="77777777" w:rsidR="00E73C3F" w:rsidRDefault="00E73C3F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8D6191E" w14:textId="77777777" w:rsidR="00E73C3F" w:rsidRDefault="00E73C3F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88E8377" w14:textId="77777777" w:rsidR="00E73C3F" w:rsidRDefault="00E73C3F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E5657D5" w14:textId="77777777" w:rsidR="00E73C3F" w:rsidRDefault="00E73C3F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CB77025" w14:textId="77777777" w:rsidR="00E73C3F" w:rsidRPr="001A60F4" w:rsidRDefault="00E73C3F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24563ABF" w14:textId="77777777" w:rsidR="00E73C3F" w:rsidRPr="001A60F4" w:rsidRDefault="00E73C3F" w:rsidP="001A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auto"/>
          </w:tcPr>
          <w:p w14:paraId="1B187C3E" w14:textId="77777777" w:rsidR="00E73C3F" w:rsidRPr="001A60F4" w:rsidRDefault="00E73C3F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A1400" w:rsidRPr="00A664E2" w14:paraId="15D60C8A" w14:textId="77777777" w:rsidTr="008A1400">
        <w:tc>
          <w:tcPr>
            <w:tcW w:w="2715" w:type="dxa"/>
            <w:shd w:val="clear" w:color="auto" w:fill="auto"/>
          </w:tcPr>
          <w:p w14:paraId="21743390" w14:textId="77777777" w:rsidR="00E73C3F" w:rsidRDefault="00E73C3F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1EAE319" w14:textId="77777777" w:rsidR="00E73C3F" w:rsidRDefault="00E73C3F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16EA02" w14:textId="77777777" w:rsidR="00E73C3F" w:rsidRDefault="00E73C3F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1C23D9" w14:textId="77777777" w:rsidR="00E73C3F" w:rsidRDefault="00E73C3F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4DB2C7D" w14:textId="77777777" w:rsidR="00E73C3F" w:rsidRPr="001A60F4" w:rsidRDefault="00E73C3F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274681E4" w14:textId="77777777" w:rsidR="00E73C3F" w:rsidRPr="001A60F4" w:rsidRDefault="00E73C3F" w:rsidP="001A6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auto"/>
          </w:tcPr>
          <w:p w14:paraId="56F1D06F" w14:textId="77777777" w:rsidR="00E73C3F" w:rsidRPr="001A60F4" w:rsidRDefault="00E73C3F" w:rsidP="001A60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F32D2DB" w14:textId="77777777" w:rsidR="001A60F4" w:rsidRDefault="001A60F4" w:rsidP="001A60F4">
      <w:pPr>
        <w:rPr>
          <w:rFonts w:ascii="Comic Sans MS" w:hAnsi="Comic Sans MS"/>
          <w:sz w:val="22"/>
          <w:szCs w:val="22"/>
        </w:rPr>
      </w:pPr>
    </w:p>
    <w:p w14:paraId="2BCFC6DE" w14:textId="77777777" w:rsidR="001A60F4" w:rsidRPr="007E60F5" w:rsidRDefault="001A60F4" w:rsidP="001A60F4">
      <w:pPr>
        <w:rPr>
          <w:rFonts w:ascii="Comic Sans MS" w:hAnsi="Comic Sans MS"/>
          <w:sz w:val="22"/>
          <w:szCs w:val="22"/>
        </w:rPr>
      </w:pPr>
      <w:r w:rsidRPr="007E60F5">
        <w:rPr>
          <w:rFonts w:ascii="Comic Sans MS" w:hAnsi="Comic Sans MS"/>
          <w:sz w:val="22"/>
          <w:szCs w:val="22"/>
        </w:rPr>
        <w:t xml:space="preserve">Any additional comments/notes/observations on the </w:t>
      </w:r>
      <w:r>
        <w:rPr>
          <w:rFonts w:ascii="Comic Sans MS" w:hAnsi="Comic Sans MS"/>
          <w:sz w:val="22"/>
          <w:szCs w:val="22"/>
        </w:rPr>
        <w:t>Planning /</w:t>
      </w:r>
      <w:r w:rsidRPr="007E60F5">
        <w:rPr>
          <w:rFonts w:ascii="Comic Sans MS" w:hAnsi="Comic Sans MS"/>
          <w:sz w:val="22"/>
          <w:szCs w:val="22"/>
        </w:rPr>
        <w:t>Preliminary</w:t>
      </w:r>
      <w:r>
        <w:rPr>
          <w:rFonts w:ascii="Comic Sans MS" w:hAnsi="Comic Sans MS"/>
          <w:sz w:val="22"/>
          <w:szCs w:val="22"/>
        </w:rPr>
        <w:t xml:space="preserve">/Initial Tasks </w:t>
      </w:r>
      <w:r w:rsidRPr="007E60F5">
        <w:rPr>
          <w:rFonts w:ascii="Comic Sans MS" w:hAnsi="Comic Sans MS"/>
          <w:sz w:val="22"/>
          <w:szCs w:val="22"/>
        </w:rPr>
        <w:t xml:space="preserve">stage (pre-course selection/pre course tally stage): </w:t>
      </w:r>
    </w:p>
    <w:p w14:paraId="3E5D57D5" w14:textId="77777777" w:rsidR="00E73C3F" w:rsidRPr="007E60F5" w:rsidRDefault="00E73C3F" w:rsidP="001A60F4">
      <w:pPr>
        <w:rPr>
          <w:rFonts w:ascii="Comic Sans MS" w:hAnsi="Comic Sans MS"/>
          <w:sz w:val="22"/>
          <w:szCs w:val="22"/>
        </w:rPr>
      </w:pPr>
    </w:p>
    <w:p w14:paraId="5893A9DB" w14:textId="77777777" w:rsidR="001A60F4" w:rsidRDefault="001A60F4" w:rsidP="001A60F4">
      <w:pPr>
        <w:rPr>
          <w:rFonts w:ascii="Comic Sans MS" w:hAnsi="Comic Sans MS"/>
          <w:sz w:val="22"/>
          <w:szCs w:val="22"/>
        </w:rPr>
      </w:pPr>
    </w:p>
    <w:p w14:paraId="33E828AD" w14:textId="77777777" w:rsidR="001A60F4" w:rsidRDefault="001A60F4" w:rsidP="001A60F4">
      <w:pPr>
        <w:rPr>
          <w:rFonts w:ascii="Comic Sans MS" w:hAnsi="Comic Sans MS"/>
          <w:sz w:val="22"/>
          <w:szCs w:val="22"/>
        </w:rPr>
      </w:pPr>
    </w:p>
    <w:p w14:paraId="6C6D40D3" w14:textId="77777777" w:rsidR="003A2457" w:rsidRDefault="003A2457" w:rsidP="001A60F4">
      <w:pPr>
        <w:rPr>
          <w:rFonts w:ascii="Comic Sans MS" w:hAnsi="Comic Sans MS"/>
          <w:sz w:val="22"/>
          <w:szCs w:val="22"/>
        </w:rPr>
      </w:pPr>
    </w:p>
    <w:p w14:paraId="365CBF89" w14:textId="77777777" w:rsidR="003A2457" w:rsidRDefault="003A2457" w:rsidP="001A60F4">
      <w:pPr>
        <w:rPr>
          <w:rFonts w:ascii="Comic Sans MS" w:hAnsi="Comic Sans MS"/>
          <w:sz w:val="22"/>
          <w:szCs w:val="22"/>
        </w:rPr>
      </w:pPr>
    </w:p>
    <w:p w14:paraId="1F2CBF5E" w14:textId="7DB11280" w:rsidR="001A60F4" w:rsidRPr="007E60F5" w:rsidRDefault="003A2457" w:rsidP="001A60F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Please share </w:t>
      </w:r>
      <w:r w:rsidR="007E081E">
        <w:rPr>
          <w:rFonts w:ascii="Comic Sans MS" w:hAnsi="Comic Sans MS"/>
          <w:sz w:val="22"/>
          <w:szCs w:val="22"/>
        </w:rPr>
        <w:t>a</w:t>
      </w:r>
      <w:r w:rsidR="001A60F4">
        <w:rPr>
          <w:rFonts w:ascii="Comic Sans MS" w:hAnsi="Comic Sans MS"/>
          <w:sz w:val="22"/>
          <w:szCs w:val="22"/>
        </w:rPr>
        <w:t>n</w:t>
      </w:r>
      <w:r w:rsidR="001A60F4" w:rsidRPr="007E60F5">
        <w:rPr>
          <w:rFonts w:ascii="Comic Sans MS" w:hAnsi="Comic Sans MS"/>
          <w:sz w:val="22"/>
          <w:szCs w:val="22"/>
        </w:rPr>
        <w:t xml:space="preserve">y </w:t>
      </w:r>
      <w:r w:rsidR="00037590">
        <w:rPr>
          <w:rFonts w:ascii="Comic Sans MS" w:hAnsi="Comic Sans MS"/>
          <w:sz w:val="22"/>
          <w:szCs w:val="22"/>
        </w:rPr>
        <w:t xml:space="preserve">Stage One: </w:t>
      </w:r>
      <w:r w:rsidR="001A60F4">
        <w:rPr>
          <w:rFonts w:ascii="Comic Sans MS" w:hAnsi="Comic Sans MS"/>
          <w:sz w:val="22"/>
          <w:szCs w:val="22"/>
        </w:rPr>
        <w:t>Planning/</w:t>
      </w:r>
      <w:r w:rsidR="001A60F4" w:rsidRPr="007E60F5">
        <w:rPr>
          <w:rFonts w:ascii="Comic Sans MS" w:hAnsi="Comic Sans MS"/>
          <w:sz w:val="22"/>
          <w:szCs w:val="22"/>
        </w:rPr>
        <w:t>Preliminary</w:t>
      </w:r>
      <w:r w:rsidR="001A60F4">
        <w:rPr>
          <w:rFonts w:ascii="Comic Sans MS" w:hAnsi="Comic Sans MS"/>
          <w:sz w:val="22"/>
          <w:szCs w:val="22"/>
        </w:rPr>
        <w:t>/Initial</w:t>
      </w:r>
      <w:r w:rsidR="001A60F4" w:rsidRPr="007E60F5">
        <w:rPr>
          <w:rFonts w:ascii="Comic Sans MS" w:hAnsi="Comic Sans MS"/>
          <w:sz w:val="22"/>
          <w:szCs w:val="22"/>
        </w:rPr>
        <w:t xml:space="preserve"> </w:t>
      </w:r>
      <w:r w:rsidR="001A60F4">
        <w:rPr>
          <w:rFonts w:ascii="Comic Sans MS" w:hAnsi="Comic Sans MS"/>
          <w:sz w:val="22"/>
          <w:szCs w:val="22"/>
        </w:rPr>
        <w:t xml:space="preserve">Tasks </w:t>
      </w:r>
      <w:r w:rsidR="001A60F4" w:rsidRPr="007E60F5">
        <w:rPr>
          <w:rFonts w:ascii="Comic Sans MS" w:hAnsi="Comic Sans MS"/>
          <w:sz w:val="22"/>
          <w:szCs w:val="22"/>
        </w:rPr>
        <w:t>best practices, advice, recommendations</w:t>
      </w:r>
      <w:r>
        <w:rPr>
          <w:rFonts w:ascii="Comic Sans MS" w:hAnsi="Comic Sans MS"/>
          <w:sz w:val="22"/>
          <w:szCs w:val="22"/>
        </w:rPr>
        <w:t>, planning tools, planning forms, and resources</w:t>
      </w:r>
      <w:r w:rsidR="001A60F4" w:rsidRPr="007E60F5">
        <w:rPr>
          <w:rFonts w:ascii="Comic Sans MS" w:hAnsi="Comic Sans MS"/>
          <w:sz w:val="22"/>
          <w:szCs w:val="22"/>
        </w:rPr>
        <w:t xml:space="preserve"> fo</w:t>
      </w:r>
      <w:r>
        <w:rPr>
          <w:rFonts w:ascii="Comic Sans MS" w:hAnsi="Comic Sans MS"/>
          <w:sz w:val="22"/>
          <w:szCs w:val="22"/>
        </w:rPr>
        <w:t xml:space="preserve">r possible inclusion in future </w:t>
      </w:r>
      <w:r w:rsidR="00BE7ED8">
        <w:rPr>
          <w:rFonts w:ascii="Comic Sans MS" w:hAnsi="Comic Sans MS"/>
          <w:sz w:val="22"/>
          <w:szCs w:val="22"/>
        </w:rPr>
        <w:t>updates to</w:t>
      </w:r>
      <w:r w:rsidR="007E081E">
        <w:rPr>
          <w:rFonts w:ascii="Comic Sans MS" w:hAnsi="Comic Sans MS"/>
          <w:sz w:val="22"/>
          <w:szCs w:val="22"/>
        </w:rPr>
        <w:t xml:space="preserve"> the Master Scheduling Guide. Please send your sharings and suggestions to </w:t>
      </w:r>
      <w:r>
        <w:rPr>
          <w:rFonts w:ascii="Comic Sans MS" w:hAnsi="Comic Sans MS"/>
          <w:sz w:val="22"/>
          <w:szCs w:val="22"/>
        </w:rPr>
        <w:t>Patricia Clark (</w:t>
      </w:r>
      <w:hyperlink r:id="rId8" w:history="1">
        <w:r w:rsidRPr="000F436C">
          <w:rPr>
            <w:rStyle w:val="Hyperlink"/>
            <w:rFonts w:ascii="Comic Sans MS" w:hAnsi="Comic Sans MS"/>
            <w:sz w:val="22"/>
            <w:szCs w:val="22"/>
          </w:rPr>
          <w:t>patricia510@gmail.com</w:t>
        </w:r>
      </w:hyperlink>
      <w:r w:rsidR="00DE2299">
        <w:rPr>
          <w:rFonts w:ascii="Comic Sans MS" w:hAnsi="Comic Sans MS"/>
          <w:sz w:val="22"/>
          <w:szCs w:val="22"/>
        </w:rPr>
        <w:t>) and/or Phil Saroyan (</w:t>
      </w:r>
      <w:r w:rsidR="00900DA3">
        <w:rPr>
          <w:rFonts w:ascii="Comic Sans MS" w:hAnsi="Comic Sans MS"/>
          <w:sz w:val="22"/>
          <w:szCs w:val="22"/>
        </w:rPr>
        <w:t xml:space="preserve"> </w:t>
      </w:r>
      <w:hyperlink r:id="rId9" w:history="1">
        <w:r w:rsidR="00900DA3" w:rsidRPr="00D61BA6">
          <w:rPr>
            <w:rStyle w:val="Hyperlink"/>
            <w:rFonts w:ascii="Comic Sans MS" w:hAnsi="Comic Sans MS"/>
            <w:sz w:val="22"/>
            <w:szCs w:val="22"/>
          </w:rPr>
          <w:t>jp9@jps.net</w:t>
        </w:r>
      </w:hyperlink>
      <w:r w:rsidR="00900DA3">
        <w:rPr>
          <w:rFonts w:ascii="Comic Sans MS" w:hAnsi="Comic Sans MS"/>
          <w:sz w:val="22"/>
          <w:szCs w:val="22"/>
        </w:rPr>
        <w:t xml:space="preserve"> </w:t>
      </w:r>
      <w:r w:rsidR="007E081E">
        <w:rPr>
          <w:rFonts w:ascii="Comic Sans MS" w:hAnsi="Comic Sans MS"/>
          <w:sz w:val="22"/>
          <w:szCs w:val="22"/>
        </w:rPr>
        <w:t>) from the College and Career Academy Support Network</w:t>
      </w:r>
      <w:r w:rsidR="00BE7ED8">
        <w:rPr>
          <w:rFonts w:ascii="Comic Sans MS" w:hAnsi="Comic Sans MS"/>
          <w:sz w:val="22"/>
          <w:szCs w:val="22"/>
        </w:rPr>
        <w:t xml:space="preserve"> (CCASN)</w:t>
      </w:r>
      <w:r w:rsidR="007E081E">
        <w:rPr>
          <w:rFonts w:ascii="Comic Sans MS" w:hAnsi="Comic Sans MS"/>
          <w:sz w:val="22"/>
          <w:szCs w:val="22"/>
        </w:rPr>
        <w:t xml:space="preserve">, Graduate School of Education, University of California Berkeley. </w:t>
      </w:r>
    </w:p>
    <w:p w14:paraId="12B62F66" w14:textId="77777777" w:rsidR="001A60F4" w:rsidRDefault="001A60F4" w:rsidP="001A60F4">
      <w:pPr>
        <w:rPr>
          <w:rFonts w:ascii="Comic Sans MS" w:hAnsi="Comic Sans MS"/>
          <w:i/>
        </w:rPr>
      </w:pPr>
    </w:p>
    <w:p w14:paraId="72452302" w14:textId="77777777" w:rsidR="00A93625" w:rsidRDefault="00A93625"/>
    <w:sectPr w:rsidR="00A93625" w:rsidSect="00A93625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C9F5F" w14:textId="77777777" w:rsidR="00E73C3F" w:rsidRDefault="00E73C3F" w:rsidP="00E73C3F">
      <w:r>
        <w:separator/>
      </w:r>
    </w:p>
  </w:endnote>
  <w:endnote w:type="continuationSeparator" w:id="0">
    <w:p w14:paraId="35916C59" w14:textId="77777777" w:rsidR="00E73C3F" w:rsidRDefault="00E73C3F" w:rsidP="00E7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6CF2B" w14:textId="77777777" w:rsidR="00E73C3F" w:rsidRDefault="00E73C3F" w:rsidP="009760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CE4B2D" w14:textId="77777777" w:rsidR="00E73C3F" w:rsidRDefault="00E73C3F" w:rsidP="00E73C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769D7" w14:textId="77777777" w:rsidR="00E73C3F" w:rsidRDefault="00E73C3F" w:rsidP="009760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D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93AF43" w14:textId="77777777" w:rsidR="00E73C3F" w:rsidRDefault="00E73C3F" w:rsidP="00E73C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FCBE0" w14:textId="77777777" w:rsidR="00E73C3F" w:rsidRDefault="00E73C3F" w:rsidP="00E73C3F">
      <w:r>
        <w:separator/>
      </w:r>
    </w:p>
  </w:footnote>
  <w:footnote w:type="continuationSeparator" w:id="0">
    <w:p w14:paraId="2DF418A2" w14:textId="77777777" w:rsidR="00E73C3F" w:rsidRDefault="00E73C3F" w:rsidP="00E73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DF5"/>
    <w:multiLevelType w:val="hybridMultilevel"/>
    <w:tmpl w:val="0F6C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93438"/>
    <w:multiLevelType w:val="hybridMultilevel"/>
    <w:tmpl w:val="F8661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F4"/>
    <w:rsid w:val="00037590"/>
    <w:rsid w:val="00157073"/>
    <w:rsid w:val="001A60F4"/>
    <w:rsid w:val="001D3A09"/>
    <w:rsid w:val="003A2457"/>
    <w:rsid w:val="003C30C2"/>
    <w:rsid w:val="0044684F"/>
    <w:rsid w:val="00516575"/>
    <w:rsid w:val="00722FAA"/>
    <w:rsid w:val="007E081E"/>
    <w:rsid w:val="008531C2"/>
    <w:rsid w:val="00890ECA"/>
    <w:rsid w:val="008A1400"/>
    <w:rsid w:val="00900DA3"/>
    <w:rsid w:val="0097712C"/>
    <w:rsid w:val="009C102A"/>
    <w:rsid w:val="009F0A63"/>
    <w:rsid w:val="00A93625"/>
    <w:rsid w:val="00BC7D95"/>
    <w:rsid w:val="00BE7ED8"/>
    <w:rsid w:val="00C24C50"/>
    <w:rsid w:val="00C638EC"/>
    <w:rsid w:val="00D334AE"/>
    <w:rsid w:val="00DB0D52"/>
    <w:rsid w:val="00DE2299"/>
    <w:rsid w:val="00E16AC6"/>
    <w:rsid w:val="00E73C3F"/>
    <w:rsid w:val="00F274B5"/>
    <w:rsid w:val="00FB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0B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45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3C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3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73C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45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3C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3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7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atricia510@gmail.com" TargetMode="External"/><Relationship Id="rId9" Type="http://schemas.openxmlformats.org/officeDocument/2006/relationships/hyperlink" Target="mailto:jp9@jps.ne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699</Words>
  <Characters>3988</Characters>
  <Application>Microsoft Macintosh Word</Application>
  <DocSecurity>0</DocSecurity>
  <Lines>33</Lines>
  <Paragraphs>9</Paragraphs>
  <ScaleCrop>false</ScaleCrop>
  <Company>UCB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Nick</cp:lastModifiedBy>
  <cp:revision>2</cp:revision>
  <dcterms:created xsi:type="dcterms:W3CDTF">2014-03-19T17:04:00Z</dcterms:created>
  <dcterms:modified xsi:type="dcterms:W3CDTF">2014-03-19T17:04:00Z</dcterms:modified>
</cp:coreProperties>
</file>