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0013" w14:textId="423BDA70" w:rsidR="00366372" w:rsidRPr="003E588D" w:rsidRDefault="008C3B2C">
      <w:pPr>
        <w:rPr>
          <w:rFonts w:asciiTheme="majorHAnsi" w:hAnsiTheme="majorHAnsi"/>
        </w:rPr>
      </w:pPr>
      <w:r w:rsidRPr="00191A31">
        <w:rPr>
          <w:rFonts w:asciiTheme="majorHAnsi" w:hAnsiTheme="majorHAnsi"/>
          <w:b/>
        </w:rPr>
        <w:t>TASK:</w:t>
      </w:r>
      <w:r w:rsidRPr="003E588D">
        <w:rPr>
          <w:rFonts w:asciiTheme="majorHAnsi" w:hAnsiTheme="majorHAnsi"/>
        </w:rPr>
        <w:t xml:space="preserve">  </w:t>
      </w:r>
      <w:r w:rsidR="00A7163C">
        <w:rPr>
          <w:rFonts w:asciiTheme="majorHAnsi" w:hAnsiTheme="majorHAnsi"/>
          <w:b/>
          <w:sz w:val="32"/>
          <w:szCs w:val="32"/>
        </w:rPr>
        <w:t>Develop</w:t>
      </w:r>
      <w:r w:rsidR="00366372" w:rsidRPr="003E588D">
        <w:rPr>
          <w:rFonts w:asciiTheme="majorHAnsi" w:hAnsiTheme="majorHAnsi"/>
          <w:b/>
          <w:sz w:val="32"/>
          <w:szCs w:val="32"/>
        </w:rPr>
        <w:t xml:space="preserve"> a Master Schedule Time Line</w:t>
      </w:r>
      <w:r w:rsidR="009000CF">
        <w:rPr>
          <w:rFonts w:asciiTheme="majorHAnsi" w:hAnsiTheme="majorHAnsi"/>
          <w:b/>
          <w:sz w:val="32"/>
          <w:szCs w:val="32"/>
        </w:rPr>
        <w:t xml:space="preserve"> for your Site/District </w:t>
      </w:r>
    </w:p>
    <w:p w14:paraId="6681961E" w14:textId="77777777" w:rsidR="00366372" w:rsidRPr="003E588D" w:rsidRDefault="00366372">
      <w:pPr>
        <w:rPr>
          <w:rFonts w:asciiTheme="majorHAnsi" w:hAnsiTheme="majorHAnsi"/>
        </w:rPr>
      </w:pPr>
    </w:p>
    <w:p w14:paraId="1468E61A" w14:textId="0A93EB55" w:rsidR="00366372" w:rsidRDefault="00366372">
      <w:pPr>
        <w:rPr>
          <w:rFonts w:asciiTheme="majorHAnsi" w:hAnsiTheme="majorHAnsi"/>
          <w:b/>
        </w:rPr>
      </w:pPr>
      <w:r w:rsidRPr="003E588D">
        <w:rPr>
          <w:rFonts w:asciiTheme="majorHAnsi" w:hAnsiTheme="majorHAnsi"/>
        </w:rPr>
        <w:t xml:space="preserve">Each District and/or Site Master Scheduling Team should develop a </w:t>
      </w:r>
      <w:r w:rsidR="00A83171">
        <w:rPr>
          <w:rFonts w:asciiTheme="majorHAnsi" w:hAnsiTheme="majorHAnsi"/>
        </w:rPr>
        <w:t xml:space="preserve">detailed </w:t>
      </w:r>
      <w:r w:rsidRPr="003E588D">
        <w:rPr>
          <w:rFonts w:asciiTheme="majorHAnsi" w:hAnsiTheme="majorHAnsi"/>
        </w:rPr>
        <w:t xml:space="preserve">master schedule timeline to guide your process. </w:t>
      </w:r>
      <w:r w:rsidRPr="00A7163C">
        <w:rPr>
          <w:rFonts w:asciiTheme="majorHAnsi" w:hAnsiTheme="majorHAnsi"/>
          <w:b/>
        </w:rPr>
        <w:t>Using the examples provided</w:t>
      </w:r>
      <w:r w:rsidRPr="003E588D">
        <w:rPr>
          <w:rFonts w:asciiTheme="majorHAnsi" w:hAnsiTheme="majorHAnsi"/>
        </w:rPr>
        <w:t xml:space="preserve"> from Sacramento, </w:t>
      </w:r>
      <w:r w:rsidR="008C3B2C" w:rsidRPr="003E588D">
        <w:rPr>
          <w:rFonts w:asciiTheme="majorHAnsi" w:hAnsiTheme="majorHAnsi"/>
        </w:rPr>
        <w:t xml:space="preserve">California; </w:t>
      </w:r>
      <w:r w:rsidRPr="003E588D">
        <w:rPr>
          <w:rFonts w:asciiTheme="majorHAnsi" w:hAnsiTheme="majorHAnsi"/>
        </w:rPr>
        <w:t xml:space="preserve">Vallejo, </w:t>
      </w:r>
      <w:r w:rsidR="008C3B2C" w:rsidRPr="003E588D">
        <w:rPr>
          <w:rFonts w:asciiTheme="majorHAnsi" w:hAnsiTheme="majorHAnsi"/>
        </w:rPr>
        <w:t xml:space="preserve">California; </w:t>
      </w:r>
      <w:r w:rsidRPr="003E588D">
        <w:rPr>
          <w:rFonts w:asciiTheme="majorHAnsi" w:hAnsiTheme="majorHAnsi"/>
        </w:rPr>
        <w:t>Chicago</w:t>
      </w:r>
      <w:r w:rsidR="008C3B2C" w:rsidRPr="003E588D">
        <w:rPr>
          <w:rFonts w:asciiTheme="majorHAnsi" w:hAnsiTheme="majorHAnsi"/>
        </w:rPr>
        <w:t>, Illinois, and West Virginia</w:t>
      </w:r>
      <w:r w:rsidRPr="003E588D">
        <w:rPr>
          <w:rFonts w:asciiTheme="majorHAnsi" w:hAnsiTheme="majorHAnsi"/>
        </w:rPr>
        <w:t xml:space="preserve"> as well as other examples</w:t>
      </w:r>
      <w:r w:rsidR="00A7163C">
        <w:rPr>
          <w:rFonts w:asciiTheme="majorHAnsi" w:hAnsiTheme="majorHAnsi"/>
        </w:rPr>
        <w:t xml:space="preserve"> you have or discover on-line, </w:t>
      </w:r>
      <w:r w:rsidRPr="00A7163C">
        <w:rPr>
          <w:rFonts w:asciiTheme="majorHAnsi" w:hAnsiTheme="majorHAnsi"/>
          <w:b/>
        </w:rPr>
        <w:t>work with your team to develop a basic Master Schedule Time Line.</w:t>
      </w:r>
    </w:p>
    <w:p w14:paraId="7E2C1D25" w14:textId="77777777" w:rsidR="00A83171" w:rsidRDefault="00A83171">
      <w:pPr>
        <w:rPr>
          <w:rFonts w:asciiTheme="majorHAnsi" w:hAnsiTheme="majorHAnsi"/>
          <w:b/>
        </w:rPr>
      </w:pPr>
    </w:p>
    <w:p w14:paraId="48D43300" w14:textId="77777777" w:rsidR="0051429D" w:rsidRDefault="00A83171">
      <w:pPr>
        <w:rPr>
          <w:rFonts w:asciiTheme="majorHAnsi" w:hAnsiTheme="majorHAnsi"/>
          <w:b/>
        </w:rPr>
      </w:pPr>
      <w:r>
        <w:rPr>
          <w:rFonts w:asciiTheme="majorHAnsi" w:hAnsiTheme="majorHAnsi"/>
          <w:b/>
        </w:rPr>
        <w:t xml:space="preserve">Materials: </w:t>
      </w:r>
    </w:p>
    <w:p w14:paraId="7D6722E0" w14:textId="0FB55AB3" w:rsidR="00A83171" w:rsidRPr="00C44A45" w:rsidRDefault="00A83171">
      <w:pPr>
        <w:rPr>
          <w:rFonts w:asciiTheme="majorHAnsi" w:hAnsiTheme="majorHAnsi"/>
        </w:rPr>
      </w:pPr>
      <w:r w:rsidRPr="00C44A45">
        <w:rPr>
          <w:rFonts w:asciiTheme="majorHAnsi" w:hAnsiTheme="majorHAnsi"/>
        </w:rPr>
        <w:t xml:space="preserve">Stage 1 Resource: Samples of Master Schedule Timelines </w:t>
      </w:r>
    </w:p>
    <w:p w14:paraId="175027D3" w14:textId="77777777" w:rsidR="00366372" w:rsidRPr="003E588D" w:rsidRDefault="00366372">
      <w:pPr>
        <w:rPr>
          <w:rFonts w:asciiTheme="majorHAnsi" w:hAnsiTheme="majorHAnsi"/>
        </w:rPr>
      </w:pPr>
    </w:p>
    <w:p w14:paraId="79147BDA" w14:textId="74321154" w:rsidR="00366372" w:rsidRDefault="00366372">
      <w:pPr>
        <w:rPr>
          <w:rFonts w:asciiTheme="majorHAnsi" w:hAnsiTheme="majorHAnsi"/>
        </w:rPr>
      </w:pPr>
      <w:r w:rsidRPr="003E588D">
        <w:rPr>
          <w:rFonts w:asciiTheme="majorHAnsi" w:hAnsiTheme="majorHAnsi"/>
        </w:rPr>
        <w:t xml:space="preserve">NOTE: </w:t>
      </w:r>
      <w:r w:rsidR="006F6480">
        <w:rPr>
          <w:rFonts w:asciiTheme="majorHAnsi" w:hAnsiTheme="majorHAnsi"/>
        </w:rPr>
        <w:t xml:space="preserve">In </w:t>
      </w:r>
      <w:r w:rsidRPr="003E588D">
        <w:rPr>
          <w:rFonts w:asciiTheme="majorHAnsi" w:hAnsiTheme="majorHAnsi"/>
        </w:rPr>
        <w:t xml:space="preserve">each Stage of the Master Schedule Process, you can find a document in the Tasks folder that provides a </w:t>
      </w:r>
      <w:r w:rsidRPr="00A7163C">
        <w:rPr>
          <w:rFonts w:asciiTheme="majorHAnsi" w:hAnsiTheme="majorHAnsi"/>
          <w:b/>
        </w:rPr>
        <w:t>detailed overview and timeline</w:t>
      </w:r>
      <w:r w:rsidRPr="003E588D">
        <w:rPr>
          <w:rFonts w:asciiTheme="majorHAnsi" w:hAnsiTheme="majorHAnsi"/>
        </w:rPr>
        <w:t xml:space="preserve"> for the particular stage. These stage-specific timelines will be helpful to you in this work. </w:t>
      </w:r>
    </w:p>
    <w:p w14:paraId="643201CE" w14:textId="77777777" w:rsidR="00FA6B72" w:rsidRDefault="00FA6B72">
      <w:pPr>
        <w:rPr>
          <w:rFonts w:asciiTheme="majorHAnsi" w:hAnsiTheme="majorHAnsi"/>
        </w:rPr>
      </w:pPr>
    </w:p>
    <w:p w14:paraId="6D7C1BF7" w14:textId="3D8251B9" w:rsidR="00FA6B72" w:rsidRDefault="00FA6B72">
      <w:pPr>
        <w:rPr>
          <w:rFonts w:asciiTheme="majorHAnsi" w:hAnsiTheme="majorHAnsi"/>
        </w:rPr>
      </w:pPr>
      <w:r>
        <w:rPr>
          <w:rFonts w:asciiTheme="majorHAnsi" w:hAnsiTheme="majorHAnsi"/>
        </w:rPr>
        <w:t>School/District:   _________________________</w:t>
      </w:r>
    </w:p>
    <w:p w14:paraId="4D49D4A8" w14:textId="6F7495C0" w:rsidR="00FA6B72" w:rsidRDefault="00FA6B72">
      <w:pPr>
        <w:rPr>
          <w:rFonts w:asciiTheme="majorHAnsi" w:hAnsiTheme="majorHAnsi"/>
        </w:rPr>
      </w:pPr>
      <w:r>
        <w:rPr>
          <w:rFonts w:asciiTheme="majorHAnsi" w:hAnsiTheme="majorHAnsi"/>
        </w:rPr>
        <w:t>Academic Year: _________________</w:t>
      </w:r>
    </w:p>
    <w:p w14:paraId="3ECF7838" w14:textId="77777777" w:rsidR="00C44A45" w:rsidRPr="00C44A45" w:rsidRDefault="00FA6B72">
      <w:pPr>
        <w:rPr>
          <w:rFonts w:asciiTheme="majorHAnsi" w:hAnsiTheme="majorHAnsi"/>
          <w:sz w:val="10"/>
          <w:szCs w:val="1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66A1EB4C" w14:textId="3843C6C0" w:rsidR="00FA6B72" w:rsidRDefault="00FA6B72" w:rsidP="00C44A45">
      <w:pPr>
        <w:ind w:left="1440" w:firstLine="720"/>
        <w:rPr>
          <w:rFonts w:asciiTheme="majorHAnsi" w:hAnsiTheme="majorHAnsi"/>
          <w:b/>
        </w:rPr>
      </w:pPr>
      <w:r w:rsidRPr="00FA6B72">
        <w:rPr>
          <w:rFonts w:asciiTheme="majorHAnsi" w:hAnsiTheme="majorHAnsi"/>
          <w:b/>
        </w:rPr>
        <w:t xml:space="preserve">MASTER SCHEDULE TIME LINE </w:t>
      </w:r>
    </w:p>
    <w:p w14:paraId="61341EDB" w14:textId="77777777" w:rsidR="00244BE9" w:rsidRDefault="00244BE9" w:rsidP="00244BE9">
      <w:pPr>
        <w:rPr>
          <w:rFonts w:asciiTheme="majorHAnsi" w:hAnsiTheme="majorHAnsi"/>
          <w:b/>
        </w:rPr>
      </w:pPr>
    </w:p>
    <w:p w14:paraId="51DF86BA" w14:textId="5E2275A2" w:rsidR="00244BE9" w:rsidRPr="00244BE9" w:rsidRDefault="00244BE9" w:rsidP="00244BE9">
      <w:pPr>
        <w:rPr>
          <w:rFonts w:asciiTheme="majorHAnsi" w:hAnsiTheme="majorHAnsi"/>
          <w:i/>
        </w:rPr>
      </w:pPr>
      <w:r w:rsidRPr="00244BE9">
        <w:rPr>
          <w:rFonts w:asciiTheme="majorHAnsi" w:hAnsiTheme="majorHAnsi"/>
          <w:i/>
        </w:rPr>
        <w:t>(Note: See also the S1_Action_Planning Template</w:t>
      </w:r>
      <w:r>
        <w:rPr>
          <w:rFonts w:asciiTheme="majorHAnsi" w:hAnsiTheme="majorHAnsi"/>
          <w:i/>
        </w:rPr>
        <w:t xml:space="preserve"> in the Tools section for Stage One</w:t>
      </w:r>
      <w:r w:rsidRPr="00244BE9">
        <w:rPr>
          <w:rFonts w:asciiTheme="majorHAnsi" w:hAnsiTheme="majorHAnsi"/>
          <w:i/>
        </w:rPr>
        <w:t>. This includes: What</w:t>
      </w:r>
      <w:r>
        <w:rPr>
          <w:rFonts w:asciiTheme="majorHAnsi" w:hAnsiTheme="majorHAnsi"/>
          <w:i/>
        </w:rPr>
        <w:t xml:space="preserve"> w</w:t>
      </w:r>
      <w:r w:rsidRPr="00244BE9">
        <w:rPr>
          <w:rFonts w:asciiTheme="majorHAnsi" w:hAnsiTheme="majorHAnsi"/>
          <w:i/>
        </w:rPr>
        <w:t xml:space="preserve">ill be done, how (action steps), by whom, who else on team involved, who needs to be influenced, when (time frame, completion date), and evidence of success, plus space for comments. Choose a template that works for your team or develop a timeline format of your own.  </w:t>
      </w:r>
      <w:r>
        <w:rPr>
          <w:rFonts w:asciiTheme="majorHAnsi" w:hAnsiTheme="majorHAnsi"/>
          <w:i/>
        </w:rPr>
        <w:t xml:space="preserve">Be sure to develop a robust timeline as this is an important aspect of exquisite planning. </w:t>
      </w:r>
    </w:p>
    <w:p w14:paraId="230BCBEC" w14:textId="77777777" w:rsidR="00135B64" w:rsidRDefault="00135B64">
      <w:pPr>
        <w:rPr>
          <w:rFonts w:asciiTheme="majorHAnsi" w:hAnsiTheme="majorHAnsi"/>
        </w:rPr>
      </w:pPr>
    </w:p>
    <w:p w14:paraId="1B2C7564" w14:textId="77777777" w:rsidR="00C44A45" w:rsidRDefault="00C44A45">
      <w:pPr>
        <w:rPr>
          <w:rFonts w:asciiTheme="majorHAnsi" w:hAnsiTheme="majorHAnsi"/>
        </w:rPr>
      </w:pPr>
    </w:p>
    <w:tbl>
      <w:tblPr>
        <w:tblStyle w:val="TableGrid"/>
        <w:tblW w:w="0" w:type="auto"/>
        <w:tblLook w:val="04A0" w:firstRow="1" w:lastRow="0" w:firstColumn="1" w:lastColumn="0" w:noHBand="0" w:noVBand="1"/>
      </w:tblPr>
      <w:tblGrid>
        <w:gridCol w:w="2214"/>
        <w:gridCol w:w="4428"/>
        <w:gridCol w:w="2214"/>
      </w:tblGrid>
      <w:tr w:rsidR="00FA6B72" w14:paraId="155CB1BA" w14:textId="77777777" w:rsidTr="00FA6B72">
        <w:tc>
          <w:tcPr>
            <w:tcW w:w="2214" w:type="dxa"/>
          </w:tcPr>
          <w:p w14:paraId="07DEAD4A" w14:textId="06DF2951" w:rsidR="00FA6B72" w:rsidRPr="008303D1" w:rsidRDefault="008303D1">
            <w:pPr>
              <w:rPr>
                <w:rFonts w:asciiTheme="majorHAnsi" w:hAnsiTheme="majorHAnsi"/>
                <w:b/>
                <w:sz w:val="24"/>
                <w:szCs w:val="24"/>
              </w:rPr>
            </w:pPr>
            <w:r w:rsidRPr="008303D1">
              <w:rPr>
                <w:rFonts w:asciiTheme="majorHAnsi" w:hAnsiTheme="majorHAnsi"/>
                <w:b/>
                <w:sz w:val="24"/>
                <w:szCs w:val="24"/>
              </w:rPr>
              <w:t xml:space="preserve">Timeframe and Completion </w:t>
            </w:r>
            <w:r w:rsidR="00FA6B72" w:rsidRPr="008303D1">
              <w:rPr>
                <w:rFonts w:asciiTheme="majorHAnsi" w:hAnsiTheme="majorHAnsi"/>
                <w:b/>
                <w:sz w:val="24"/>
                <w:szCs w:val="24"/>
              </w:rPr>
              <w:t>Date/s</w:t>
            </w:r>
          </w:p>
        </w:tc>
        <w:tc>
          <w:tcPr>
            <w:tcW w:w="4428" w:type="dxa"/>
          </w:tcPr>
          <w:p w14:paraId="0F375E5D" w14:textId="3A40CBB6" w:rsidR="00FA6B72" w:rsidRPr="008303D1" w:rsidRDefault="00FA6B72">
            <w:pPr>
              <w:rPr>
                <w:rFonts w:asciiTheme="majorHAnsi" w:hAnsiTheme="majorHAnsi"/>
                <w:b/>
                <w:sz w:val="24"/>
                <w:szCs w:val="24"/>
              </w:rPr>
            </w:pPr>
            <w:r w:rsidRPr="008303D1">
              <w:rPr>
                <w:rFonts w:asciiTheme="majorHAnsi" w:hAnsiTheme="majorHAnsi"/>
                <w:b/>
                <w:sz w:val="24"/>
                <w:szCs w:val="24"/>
              </w:rPr>
              <w:t xml:space="preserve">Task/Action </w:t>
            </w:r>
            <w:r w:rsidR="008303D1" w:rsidRPr="008303D1">
              <w:rPr>
                <w:rFonts w:asciiTheme="majorHAnsi" w:hAnsiTheme="majorHAnsi"/>
                <w:b/>
                <w:sz w:val="24"/>
                <w:szCs w:val="24"/>
              </w:rPr>
              <w:t xml:space="preserve">Steps </w:t>
            </w:r>
          </w:p>
          <w:p w14:paraId="243DD015" w14:textId="77777777" w:rsidR="00FA6B72" w:rsidRPr="008303D1" w:rsidRDefault="00FA6B72">
            <w:pPr>
              <w:rPr>
                <w:rFonts w:asciiTheme="majorHAnsi" w:hAnsiTheme="majorHAnsi"/>
                <w:b/>
                <w:sz w:val="24"/>
                <w:szCs w:val="24"/>
              </w:rPr>
            </w:pPr>
            <w:bookmarkStart w:id="0" w:name="_GoBack"/>
            <w:bookmarkEnd w:id="0"/>
          </w:p>
        </w:tc>
        <w:tc>
          <w:tcPr>
            <w:tcW w:w="2214" w:type="dxa"/>
          </w:tcPr>
          <w:p w14:paraId="0ECDA659" w14:textId="1CA38165" w:rsidR="00FA6B72" w:rsidRPr="008303D1" w:rsidRDefault="00FA6B72">
            <w:pPr>
              <w:rPr>
                <w:rFonts w:asciiTheme="majorHAnsi" w:hAnsiTheme="majorHAnsi"/>
                <w:b/>
                <w:sz w:val="24"/>
                <w:szCs w:val="24"/>
              </w:rPr>
            </w:pPr>
            <w:r w:rsidRPr="008303D1">
              <w:rPr>
                <w:rFonts w:asciiTheme="majorHAnsi" w:hAnsiTheme="majorHAnsi"/>
                <w:b/>
                <w:sz w:val="24"/>
                <w:szCs w:val="24"/>
              </w:rPr>
              <w:t>Who is responsible, including name of person with primary responsibil</w:t>
            </w:r>
            <w:r w:rsidR="00C44A45" w:rsidRPr="008303D1">
              <w:rPr>
                <w:rFonts w:asciiTheme="majorHAnsi" w:hAnsiTheme="majorHAnsi"/>
                <w:b/>
                <w:sz w:val="24"/>
                <w:szCs w:val="24"/>
              </w:rPr>
              <w:t>ity for the task</w:t>
            </w:r>
            <w:r w:rsidR="008303D1" w:rsidRPr="008303D1">
              <w:rPr>
                <w:rFonts w:asciiTheme="majorHAnsi" w:hAnsiTheme="majorHAnsi"/>
                <w:b/>
                <w:sz w:val="24"/>
                <w:szCs w:val="24"/>
              </w:rPr>
              <w:t xml:space="preserve"> and the names of others involved</w:t>
            </w:r>
          </w:p>
          <w:p w14:paraId="7264855A" w14:textId="042998C1" w:rsidR="008303D1" w:rsidRPr="008303D1" w:rsidRDefault="008303D1">
            <w:pPr>
              <w:rPr>
                <w:rFonts w:asciiTheme="majorHAnsi" w:hAnsiTheme="majorHAnsi"/>
                <w:b/>
                <w:sz w:val="24"/>
                <w:szCs w:val="24"/>
              </w:rPr>
            </w:pPr>
          </w:p>
        </w:tc>
      </w:tr>
      <w:tr w:rsidR="00FA6B72" w14:paraId="543E0D7B" w14:textId="77777777" w:rsidTr="00FA6B72">
        <w:tc>
          <w:tcPr>
            <w:tcW w:w="2214" w:type="dxa"/>
          </w:tcPr>
          <w:p w14:paraId="201AF2EE" w14:textId="77777777" w:rsidR="00FA6B72" w:rsidRDefault="00FA6B72">
            <w:pPr>
              <w:rPr>
                <w:rFonts w:asciiTheme="majorHAnsi" w:hAnsiTheme="majorHAnsi"/>
              </w:rPr>
            </w:pPr>
          </w:p>
        </w:tc>
        <w:tc>
          <w:tcPr>
            <w:tcW w:w="4428" w:type="dxa"/>
          </w:tcPr>
          <w:p w14:paraId="5A2BC67D" w14:textId="77777777" w:rsidR="00FA6B72" w:rsidRDefault="00FA6B72">
            <w:pPr>
              <w:rPr>
                <w:rFonts w:asciiTheme="majorHAnsi" w:hAnsiTheme="majorHAnsi"/>
              </w:rPr>
            </w:pPr>
          </w:p>
          <w:p w14:paraId="1D96E509" w14:textId="77777777" w:rsidR="00FA6B72" w:rsidRDefault="00FA6B72">
            <w:pPr>
              <w:rPr>
                <w:rFonts w:asciiTheme="majorHAnsi" w:hAnsiTheme="majorHAnsi"/>
              </w:rPr>
            </w:pPr>
          </w:p>
          <w:p w14:paraId="549B8EBE" w14:textId="77777777" w:rsidR="00FA6B72" w:rsidRDefault="00FA6B72">
            <w:pPr>
              <w:rPr>
                <w:rFonts w:asciiTheme="majorHAnsi" w:hAnsiTheme="majorHAnsi"/>
              </w:rPr>
            </w:pPr>
          </w:p>
        </w:tc>
        <w:tc>
          <w:tcPr>
            <w:tcW w:w="2214" w:type="dxa"/>
          </w:tcPr>
          <w:p w14:paraId="6EBFEEEE" w14:textId="77777777" w:rsidR="00FA6B72" w:rsidRDefault="00FA6B72">
            <w:pPr>
              <w:rPr>
                <w:rFonts w:asciiTheme="majorHAnsi" w:hAnsiTheme="majorHAnsi"/>
              </w:rPr>
            </w:pPr>
          </w:p>
        </w:tc>
      </w:tr>
      <w:tr w:rsidR="00FA6B72" w14:paraId="5553CD7D" w14:textId="77777777" w:rsidTr="00FA6B72">
        <w:tc>
          <w:tcPr>
            <w:tcW w:w="2214" w:type="dxa"/>
          </w:tcPr>
          <w:p w14:paraId="6B980C9C" w14:textId="77777777" w:rsidR="00FA6B72" w:rsidRDefault="00FA6B72">
            <w:pPr>
              <w:rPr>
                <w:rFonts w:asciiTheme="majorHAnsi" w:hAnsiTheme="majorHAnsi"/>
              </w:rPr>
            </w:pPr>
          </w:p>
        </w:tc>
        <w:tc>
          <w:tcPr>
            <w:tcW w:w="4428" w:type="dxa"/>
          </w:tcPr>
          <w:p w14:paraId="5C6A85CC" w14:textId="77777777" w:rsidR="00FA6B72" w:rsidRDefault="00FA6B72">
            <w:pPr>
              <w:rPr>
                <w:rFonts w:asciiTheme="majorHAnsi" w:hAnsiTheme="majorHAnsi"/>
              </w:rPr>
            </w:pPr>
          </w:p>
          <w:p w14:paraId="40DD3E7F" w14:textId="77777777" w:rsidR="00FA6B72" w:rsidRDefault="00FA6B72">
            <w:pPr>
              <w:rPr>
                <w:rFonts w:asciiTheme="majorHAnsi" w:hAnsiTheme="majorHAnsi"/>
              </w:rPr>
            </w:pPr>
          </w:p>
          <w:p w14:paraId="0AFCE50E" w14:textId="77777777" w:rsidR="00FA6B72" w:rsidRDefault="00FA6B72">
            <w:pPr>
              <w:rPr>
                <w:rFonts w:asciiTheme="majorHAnsi" w:hAnsiTheme="majorHAnsi"/>
              </w:rPr>
            </w:pPr>
          </w:p>
        </w:tc>
        <w:tc>
          <w:tcPr>
            <w:tcW w:w="2214" w:type="dxa"/>
          </w:tcPr>
          <w:p w14:paraId="22EC10F8" w14:textId="77777777" w:rsidR="00FA6B72" w:rsidRDefault="00FA6B72">
            <w:pPr>
              <w:rPr>
                <w:rFonts w:asciiTheme="majorHAnsi" w:hAnsiTheme="majorHAnsi"/>
              </w:rPr>
            </w:pPr>
          </w:p>
        </w:tc>
      </w:tr>
      <w:tr w:rsidR="00FA6B72" w14:paraId="54B7F30E" w14:textId="77777777" w:rsidTr="00FA6B72">
        <w:tc>
          <w:tcPr>
            <w:tcW w:w="2214" w:type="dxa"/>
          </w:tcPr>
          <w:p w14:paraId="0AFF149F" w14:textId="77777777" w:rsidR="00FA6B72" w:rsidRDefault="00FA6B72">
            <w:pPr>
              <w:rPr>
                <w:rFonts w:asciiTheme="majorHAnsi" w:hAnsiTheme="majorHAnsi"/>
              </w:rPr>
            </w:pPr>
          </w:p>
        </w:tc>
        <w:tc>
          <w:tcPr>
            <w:tcW w:w="4428" w:type="dxa"/>
          </w:tcPr>
          <w:p w14:paraId="7D9BBB85" w14:textId="77777777" w:rsidR="00FA6B72" w:rsidRDefault="00FA6B72">
            <w:pPr>
              <w:rPr>
                <w:rFonts w:asciiTheme="majorHAnsi" w:hAnsiTheme="majorHAnsi"/>
              </w:rPr>
            </w:pPr>
          </w:p>
          <w:p w14:paraId="02B358C5" w14:textId="77777777" w:rsidR="00FA6B72" w:rsidRDefault="00FA6B72">
            <w:pPr>
              <w:rPr>
                <w:rFonts w:asciiTheme="majorHAnsi" w:hAnsiTheme="majorHAnsi"/>
              </w:rPr>
            </w:pPr>
          </w:p>
          <w:p w14:paraId="44BD25D5" w14:textId="77777777" w:rsidR="00FA6B72" w:rsidRDefault="00FA6B72">
            <w:pPr>
              <w:rPr>
                <w:rFonts w:asciiTheme="majorHAnsi" w:hAnsiTheme="majorHAnsi"/>
              </w:rPr>
            </w:pPr>
          </w:p>
        </w:tc>
        <w:tc>
          <w:tcPr>
            <w:tcW w:w="2214" w:type="dxa"/>
          </w:tcPr>
          <w:p w14:paraId="2761243D" w14:textId="77777777" w:rsidR="00FA6B72" w:rsidRDefault="00FA6B72">
            <w:pPr>
              <w:rPr>
                <w:rFonts w:asciiTheme="majorHAnsi" w:hAnsiTheme="majorHAnsi"/>
              </w:rPr>
            </w:pPr>
          </w:p>
        </w:tc>
      </w:tr>
      <w:tr w:rsidR="00FA6B72" w14:paraId="6802AEA4" w14:textId="77777777" w:rsidTr="00FA6B72">
        <w:tc>
          <w:tcPr>
            <w:tcW w:w="2214" w:type="dxa"/>
          </w:tcPr>
          <w:p w14:paraId="2FF43116" w14:textId="77777777" w:rsidR="00FA6B72" w:rsidRDefault="00FA6B72">
            <w:pPr>
              <w:rPr>
                <w:rFonts w:asciiTheme="majorHAnsi" w:hAnsiTheme="majorHAnsi"/>
              </w:rPr>
            </w:pPr>
          </w:p>
        </w:tc>
        <w:tc>
          <w:tcPr>
            <w:tcW w:w="4428" w:type="dxa"/>
          </w:tcPr>
          <w:p w14:paraId="5A75EA68" w14:textId="77777777" w:rsidR="00FA6B72" w:rsidRDefault="00FA6B72">
            <w:pPr>
              <w:rPr>
                <w:rFonts w:asciiTheme="majorHAnsi" w:hAnsiTheme="majorHAnsi"/>
              </w:rPr>
            </w:pPr>
          </w:p>
          <w:p w14:paraId="35612DBF" w14:textId="77777777" w:rsidR="00FA6B72" w:rsidRDefault="00FA6B72">
            <w:pPr>
              <w:rPr>
                <w:rFonts w:asciiTheme="majorHAnsi" w:hAnsiTheme="majorHAnsi"/>
              </w:rPr>
            </w:pPr>
          </w:p>
          <w:p w14:paraId="4FB831DB" w14:textId="77777777" w:rsidR="00FA6B72" w:rsidRDefault="00FA6B72">
            <w:pPr>
              <w:rPr>
                <w:rFonts w:asciiTheme="majorHAnsi" w:hAnsiTheme="majorHAnsi"/>
              </w:rPr>
            </w:pPr>
          </w:p>
        </w:tc>
        <w:tc>
          <w:tcPr>
            <w:tcW w:w="2214" w:type="dxa"/>
          </w:tcPr>
          <w:p w14:paraId="685D8D4D" w14:textId="77777777" w:rsidR="00FA6B72" w:rsidRDefault="00FA6B72">
            <w:pPr>
              <w:rPr>
                <w:rFonts w:asciiTheme="majorHAnsi" w:hAnsiTheme="majorHAnsi"/>
              </w:rPr>
            </w:pPr>
          </w:p>
        </w:tc>
      </w:tr>
      <w:tr w:rsidR="00FA6B72" w14:paraId="47622C4E" w14:textId="77777777" w:rsidTr="00FA6B72">
        <w:tc>
          <w:tcPr>
            <w:tcW w:w="2214" w:type="dxa"/>
          </w:tcPr>
          <w:p w14:paraId="49F2CA74" w14:textId="77777777" w:rsidR="00FA6B72" w:rsidRDefault="00FA6B72">
            <w:pPr>
              <w:rPr>
                <w:rFonts w:asciiTheme="majorHAnsi" w:hAnsiTheme="majorHAnsi"/>
              </w:rPr>
            </w:pPr>
          </w:p>
        </w:tc>
        <w:tc>
          <w:tcPr>
            <w:tcW w:w="4428" w:type="dxa"/>
          </w:tcPr>
          <w:p w14:paraId="78AE72D1" w14:textId="77777777" w:rsidR="00FA6B72" w:rsidRDefault="00FA6B72">
            <w:pPr>
              <w:rPr>
                <w:rFonts w:asciiTheme="majorHAnsi" w:hAnsiTheme="majorHAnsi"/>
              </w:rPr>
            </w:pPr>
          </w:p>
          <w:p w14:paraId="6C24CA5C" w14:textId="77777777" w:rsidR="00FA6B72" w:rsidRDefault="00FA6B72">
            <w:pPr>
              <w:rPr>
                <w:rFonts w:asciiTheme="majorHAnsi" w:hAnsiTheme="majorHAnsi"/>
              </w:rPr>
            </w:pPr>
          </w:p>
          <w:p w14:paraId="791F5BEB" w14:textId="77777777" w:rsidR="00FA6B72" w:rsidRDefault="00FA6B72">
            <w:pPr>
              <w:rPr>
                <w:rFonts w:asciiTheme="majorHAnsi" w:hAnsiTheme="majorHAnsi"/>
              </w:rPr>
            </w:pPr>
          </w:p>
        </w:tc>
        <w:tc>
          <w:tcPr>
            <w:tcW w:w="2214" w:type="dxa"/>
          </w:tcPr>
          <w:p w14:paraId="43163E55" w14:textId="77777777" w:rsidR="00FA6B72" w:rsidRDefault="00FA6B72">
            <w:pPr>
              <w:rPr>
                <w:rFonts w:asciiTheme="majorHAnsi" w:hAnsiTheme="majorHAnsi"/>
              </w:rPr>
            </w:pPr>
          </w:p>
        </w:tc>
      </w:tr>
      <w:tr w:rsidR="00FA6B72" w14:paraId="106E07E4" w14:textId="77777777" w:rsidTr="00FA6B72">
        <w:tc>
          <w:tcPr>
            <w:tcW w:w="2214" w:type="dxa"/>
          </w:tcPr>
          <w:p w14:paraId="1C4A759E" w14:textId="77777777" w:rsidR="00FA6B72" w:rsidRDefault="00FA6B72">
            <w:pPr>
              <w:rPr>
                <w:rFonts w:asciiTheme="majorHAnsi" w:hAnsiTheme="majorHAnsi"/>
              </w:rPr>
            </w:pPr>
          </w:p>
        </w:tc>
        <w:tc>
          <w:tcPr>
            <w:tcW w:w="4428" w:type="dxa"/>
          </w:tcPr>
          <w:p w14:paraId="5777B05D" w14:textId="77777777" w:rsidR="00FA6B72" w:rsidRDefault="00FA6B72">
            <w:pPr>
              <w:rPr>
                <w:rFonts w:asciiTheme="majorHAnsi" w:hAnsiTheme="majorHAnsi"/>
              </w:rPr>
            </w:pPr>
          </w:p>
          <w:p w14:paraId="5A741153" w14:textId="77777777" w:rsidR="00FA6B72" w:rsidRDefault="00FA6B72">
            <w:pPr>
              <w:rPr>
                <w:rFonts w:asciiTheme="majorHAnsi" w:hAnsiTheme="majorHAnsi"/>
              </w:rPr>
            </w:pPr>
          </w:p>
          <w:p w14:paraId="5B30B55E" w14:textId="77777777" w:rsidR="00FA6B72" w:rsidRDefault="00FA6B72">
            <w:pPr>
              <w:rPr>
                <w:rFonts w:asciiTheme="majorHAnsi" w:hAnsiTheme="majorHAnsi"/>
              </w:rPr>
            </w:pPr>
          </w:p>
        </w:tc>
        <w:tc>
          <w:tcPr>
            <w:tcW w:w="2214" w:type="dxa"/>
          </w:tcPr>
          <w:p w14:paraId="76AAC5AA" w14:textId="77777777" w:rsidR="00FA6B72" w:rsidRDefault="00FA6B72">
            <w:pPr>
              <w:rPr>
                <w:rFonts w:asciiTheme="majorHAnsi" w:hAnsiTheme="majorHAnsi"/>
              </w:rPr>
            </w:pPr>
          </w:p>
        </w:tc>
      </w:tr>
      <w:tr w:rsidR="00FA6B72" w14:paraId="415DBA52" w14:textId="77777777" w:rsidTr="00FA6B72">
        <w:tc>
          <w:tcPr>
            <w:tcW w:w="2214" w:type="dxa"/>
          </w:tcPr>
          <w:p w14:paraId="6831767D" w14:textId="77777777" w:rsidR="00FA6B72" w:rsidRDefault="00FA6B72">
            <w:pPr>
              <w:rPr>
                <w:rFonts w:asciiTheme="majorHAnsi" w:hAnsiTheme="majorHAnsi"/>
              </w:rPr>
            </w:pPr>
          </w:p>
        </w:tc>
        <w:tc>
          <w:tcPr>
            <w:tcW w:w="4428" w:type="dxa"/>
          </w:tcPr>
          <w:p w14:paraId="25B5C41E" w14:textId="77777777" w:rsidR="00FA6B72" w:rsidRDefault="00FA6B72">
            <w:pPr>
              <w:rPr>
                <w:rFonts w:asciiTheme="majorHAnsi" w:hAnsiTheme="majorHAnsi"/>
              </w:rPr>
            </w:pPr>
          </w:p>
          <w:p w14:paraId="31C97831" w14:textId="77777777" w:rsidR="00FA6B72" w:rsidRDefault="00FA6B72">
            <w:pPr>
              <w:rPr>
                <w:rFonts w:asciiTheme="majorHAnsi" w:hAnsiTheme="majorHAnsi"/>
              </w:rPr>
            </w:pPr>
          </w:p>
          <w:p w14:paraId="4C71F404" w14:textId="77777777" w:rsidR="00FA6B72" w:rsidRDefault="00FA6B72">
            <w:pPr>
              <w:rPr>
                <w:rFonts w:asciiTheme="majorHAnsi" w:hAnsiTheme="majorHAnsi"/>
              </w:rPr>
            </w:pPr>
          </w:p>
          <w:p w14:paraId="06F99DE0" w14:textId="77777777" w:rsidR="00FA6B72" w:rsidRDefault="00FA6B72">
            <w:pPr>
              <w:rPr>
                <w:rFonts w:asciiTheme="majorHAnsi" w:hAnsiTheme="majorHAnsi"/>
              </w:rPr>
            </w:pPr>
          </w:p>
        </w:tc>
        <w:tc>
          <w:tcPr>
            <w:tcW w:w="2214" w:type="dxa"/>
          </w:tcPr>
          <w:p w14:paraId="312A5DD0" w14:textId="77777777" w:rsidR="00FA6B72" w:rsidRDefault="00FA6B72">
            <w:pPr>
              <w:rPr>
                <w:rFonts w:asciiTheme="majorHAnsi" w:hAnsiTheme="majorHAnsi"/>
              </w:rPr>
            </w:pPr>
          </w:p>
        </w:tc>
      </w:tr>
      <w:tr w:rsidR="00FA6B72" w14:paraId="6ABBA36F" w14:textId="77777777" w:rsidTr="00FA6B72">
        <w:tc>
          <w:tcPr>
            <w:tcW w:w="2214" w:type="dxa"/>
          </w:tcPr>
          <w:p w14:paraId="43C1B9C0" w14:textId="77777777" w:rsidR="00FA6B72" w:rsidRDefault="00FA6B72">
            <w:pPr>
              <w:rPr>
                <w:rFonts w:asciiTheme="majorHAnsi" w:hAnsiTheme="majorHAnsi"/>
              </w:rPr>
            </w:pPr>
          </w:p>
        </w:tc>
        <w:tc>
          <w:tcPr>
            <w:tcW w:w="4428" w:type="dxa"/>
          </w:tcPr>
          <w:p w14:paraId="49316EB1" w14:textId="77777777" w:rsidR="00FA6B72" w:rsidRDefault="00FA6B72">
            <w:pPr>
              <w:rPr>
                <w:rFonts w:asciiTheme="majorHAnsi" w:hAnsiTheme="majorHAnsi"/>
              </w:rPr>
            </w:pPr>
          </w:p>
          <w:p w14:paraId="1914BDE1" w14:textId="77777777" w:rsidR="00FA6B72" w:rsidRDefault="00FA6B72">
            <w:pPr>
              <w:rPr>
                <w:rFonts w:asciiTheme="majorHAnsi" w:hAnsiTheme="majorHAnsi"/>
              </w:rPr>
            </w:pPr>
          </w:p>
          <w:p w14:paraId="0277E3FC" w14:textId="77777777" w:rsidR="00FA6B72" w:rsidRDefault="00FA6B72">
            <w:pPr>
              <w:rPr>
                <w:rFonts w:asciiTheme="majorHAnsi" w:hAnsiTheme="majorHAnsi"/>
              </w:rPr>
            </w:pPr>
          </w:p>
          <w:p w14:paraId="6543C545" w14:textId="77777777" w:rsidR="00FA6B72" w:rsidRDefault="00FA6B72">
            <w:pPr>
              <w:rPr>
                <w:rFonts w:asciiTheme="majorHAnsi" w:hAnsiTheme="majorHAnsi"/>
              </w:rPr>
            </w:pPr>
          </w:p>
        </w:tc>
        <w:tc>
          <w:tcPr>
            <w:tcW w:w="2214" w:type="dxa"/>
          </w:tcPr>
          <w:p w14:paraId="73F3CAE5" w14:textId="77777777" w:rsidR="00FA6B72" w:rsidRDefault="00FA6B72">
            <w:pPr>
              <w:rPr>
                <w:rFonts w:asciiTheme="majorHAnsi" w:hAnsiTheme="majorHAnsi"/>
              </w:rPr>
            </w:pPr>
          </w:p>
        </w:tc>
      </w:tr>
      <w:tr w:rsidR="00FA6B72" w14:paraId="68B1392C" w14:textId="77777777" w:rsidTr="00FA6B72">
        <w:tc>
          <w:tcPr>
            <w:tcW w:w="2214" w:type="dxa"/>
          </w:tcPr>
          <w:p w14:paraId="3B79B70F" w14:textId="77777777" w:rsidR="00FA6B72" w:rsidRDefault="00FA6B72">
            <w:pPr>
              <w:rPr>
                <w:rFonts w:asciiTheme="majorHAnsi" w:hAnsiTheme="majorHAnsi"/>
              </w:rPr>
            </w:pPr>
          </w:p>
        </w:tc>
        <w:tc>
          <w:tcPr>
            <w:tcW w:w="4428" w:type="dxa"/>
          </w:tcPr>
          <w:p w14:paraId="08705432" w14:textId="77777777" w:rsidR="00FA6B72" w:rsidRDefault="00FA6B72">
            <w:pPr>
              <w:rPr>
                <w:rFonts w:asciiTheme="majorHAnsi" w:hAnsiTheme="majorHAnsi"/>
              </w:rPr>
            </w:pPr>
          </w:p>
          <w:p w14:paraId="4BC51E8E" w14:textId="77777777" w:rsidR="00FA6B72" w:rsidRDefault="00FA6B72">
            <w:pPr>
              <w:rPr>
                <w:rFonts w:asciiTheme="majorHAnsi" w:hAnsiTheme="majorHAnsi"/>
              </w:rPr>
            </w:pPr>
          </w:p>
          <w:p w14:paraId="4AAB2382" w14:textId="77777777" w:rsidR="00FA6B72" w:rsidRDefault="00FA6B72">
            <w:pPr>
              <w:rPr>
                <w:rFonts w:asciiTheme="majorHAnsi" w:hAnsiTheme="majorHAnsi"/>
              </w:rPr>
            </w:pPr>
          </w:p>
          <w:p w14:paraId="464BBD2A" w14:textId="77777777" w:rsidR="00FA6B72" w:rsidRDefault="00FA6B72">
            <w:pPr>
              <w:rPr>
                <w:rFonts w:asciiTheme="majorHAnsi" w:hAnsiTheme="majorHAnsi"/>
              </w:rPr>
            </w:pPr>
          </w:p>
        </w:tc>
        <w:tc>
          <w:tcPr>
            <w:tcW w:w="2214" w:type="dxa"/>
          </w:tcPr>
          <w:p w14:paraId="62A4D5F6" w14:textId="77777777" w:rsidR="00FA6B72" w:rsidRDefault="00FA6B72">
            <w:pPr>
              <w:rPr>
                <w:rFonts w:asciiTheme="majorHAnsi" w:hAnsiTheme="majorHAnsi"/>
              </w:rPr>
            </w:pPr>
          </w:p>
        </w:tc>
      </w:tr>
      <w:tr w:rsidR="00FA6B72" w14:paraId="5386C571" w14:textId="77777777" w:rsidTr="00FA6B72">
        <w:tc>
          <w:tcPr>
            <w:tcW w:w="2214" w:type="dxa"/>
          </w:tcPr>
          <w:p w14:paraId="0C4E11AD" w14:textId="77777777" w:rsidR="00FA6B72" w:rsidRDefault="00FA6B72">
            <w:pPr>
              <w:rPr>
                <w:rFonts w:asciiTheme="majorHAnsi" w:hAnsiTheme="majorHAnsi"/>
              </w:rPr>
            </w:pPr>
          </w:p>
          <w:p w14:paraId="2A08D2F2" w14:textId="77777777" w:rsidR="00FA6B72" w:rsidRDefault="00FA6B72">
            <w:pPr>
              <w:rPr>
                <w:rFonts w:asciiTheme="majorHAnsi" w:hAnsiTheme="majorHAnsi"/>
              </w:rPr>
            </w:pPr>
          </w:p>
          <w:p w14:paraId="03F008D8" w14:textId="77777777" w:rsidR="00FA6B72" w:rsidRDefault="00FA6B72">
            <w:pPr>
              <w:rPr>
                <w:rFonts w:asciiTheme="majorHAnsi" w:hAnsiTheme="majorHAnsi"/>
              </w:rPr>
            </w:pPr>
          </w:p>
          <w:p w14:paraId="302ECF53" w14:textId="77777777" w:rsidR="00FA6B72" w:rsidRDefault="00FA6B72">
            <w:pPr>
              <w:rPr>
                <w:rFonts w:asciiTheme="majorHAnsi" w:hAnsiTheme="majorHAnsi"/>
              </w:rPr>
            </w:pPr>
          </w:p>
        </w:tc>
        <w:tc>
          <w:tcPr>
            <w:tcW w:w="4428" w:type="dxa"/>
          </w:tcPr>
          <w:p w14:paraId="0ED47979" w14:textId="77777777" w:rsidR="00FA6B72" w:rsidRDefault="00FA6B72">
            <w:pPr>
              <w:rPr>
                <w:rFonts w:asciiTheme="majorHAnsi" w:hAnsiTheme="majorHAnsi"/>
              </w:rPr>
            </w:pPr>
          </w:p>
        </w:tc>
        <w:tc>
          <w:tcPr>
            <w:tcW w:w="2214" w:type="dxa"/>
          </w:tcPr>
          <w:p w14:paraId="0844D407" w14:textId="77777777" w:rsidR="00FA6B72" w:rsidRDefault="00FA6B72">
            <w:pPr>
              <w:rPr>
                <w:rFonts w:asciiTheme="majorHAnsi" w:hAnsiTheme="majorHAnsi"/>
              </w:rPr>
            </w:pPr>
          </w:p>
        </w:tc>
      </w:tr>
      <w:tr w:rsidR="00FA6B72" w14:paraId="2F72098D" w14:textId="77777777" w:rsidTr="00FA6B72">
        <w:tc>
          <w:tcPr>
            <w:tcW w:w="2214" w:type="dxa"/>
          </w:tcPr>
          <w:p w14:paraId="2F915120" w14:textId="77777777" w:rsidR="00FA6B72" w:rsidRDefault="00FA6B72">
            <w:pPr>
              <w:rPr>
                <w:rFonts w:asciiTheme="majorHAnsi" w:hAnsiTheme="majorHAnsi"/>
              </w:rPr>
            </w:pPr>
          </w:p>
          <w:p w14:paraId="74E20FD7" w14:textId="77777777" w:rsidR="00FA6B72" w:rsidRDefault="00FA6B72">
            <w:pPr>
              <w:rPr>
                <w:rFonts w:asciiTheme="majorHAnsi" w:hAnsiTheme="majorHAnsi"/>
              </w:rPr>
            </w:pPr>
          </w:p>
          <w:p w14:paraId="2A8FFE5E" w14:textId="77777777" w:rsidR="00FA6B72" w:rsidRDefault="00FA6B72">
            <w:pPr>
              <w:rPr>
                <w:rFonts w:asciiTheme="majorHAnsi" w:hAnsiTheme="majorHAnsi"/>
              </w:rPr>
            </w:pPr>
          </w:p>
          <w:p w14:paraId="034855DF" w14:textId="77777777" w:rsidR="00FA6B72" w:rsidRDefault="00FA6B72">
            <w:pPr>
              <w:rPr>
                <w:rFonts w:asciiTheme="majorHAnsi" w:hAnsiTheme="majorHAnsi"/>
              </w:rPr>
            </w:pPr>
          </w:p>
        </w:tc>
        <w:tc>
          <w:tcPr>
            <w:tcW w:w="4428" w:type="dxa"/>
          </w:tcPr>
          <w:p w14:paraId="0912F0BB" w14:textId="77777777" w:rsidR="00FA6B72" w:rsidRDefault="00FA6B72">
            <w:pPr>
              <w:rPr>
                <w:rFonts w:asciiTheme="majorHAnsi" w:hAnsiTheme="majorHAnsi"/>
              </w:rPr>
            </w:pPr>
          </w:p>
        </w:tc>
        <w:tc>
          <w:tcPr>
            <w:tcW w:w="2214" w:type="dxa"/>
          </w:tcPr>
          <w:p w14:paraId="36A9E990" w14:textId="77777777" w:rsidR="00FA6B72" w:rsidRDefault="00FA6B72">
            <w:pPr>
              <w:rPr>
                <w:rFonts w:asciiTheme="majorHAnsi" w:hAnsiTheme="majorHAnsi"/>
              </w:rPr>
            </w:pPr>
          </w:p>
        </w:tc>
      </w:tr>
      <w:tr w:rsidR="00FA6B72" w14:paraId="555494D9" w14:textId="77777777" w:rsidTr="00FA6B72">
        <w:tc>
          <w:tcPr>
            <w:tcW w:w="2214" w:type="dxa"/>
          </w:tcPr>
          <w:p w14:paraId="1F86956E" w14:textId="77777777" w:rsidR="00FA6B72" w:rsidRDefault="00FA6B72">
            <w:pPr>
              <w:rPr>
                <w:rFonts w:asciiTheme="majorHAnsi" w:hAnsiTheme="majorHAnsi"/>
              </w:rPr>
            </w:pPr>
          </w:p>
          <w:p w14:paraId="091F6D36" w14:textId="77777777" w:rsidR="00FA6B72" w:rsidRDefault="00FA6B72">
            <w:pPr>
              <w:rPr>
                <w:rFonts w:asciiTheme="majorHAnsi" w:hAnsiTheme="majorHAnsi"/>
              </w:rPr>
            </w:pPr>
          </w:p>
          <w:p w14:paraId="711E22F4" w14:textId="77777777" w:rsidR="00FA6B72" w:rsidRDefault="00FA6B72">
            <w:pPr>
              <w:rPr>
                <w:rFonts w:asciiTheme="majorHAnsi" w:hAnsiTheme="majorHAnsi"/>
              </w:rPr>
            </w:pPr>
          </w:p>
          <w:p w14:paraId="400E3A4F" w14:textId="77777777" w:rsidR="00FA6B72" w:rsidRDefault="00FA6B72">
            <w:pPr>
              <w:rPr>
                <w:rFonts w:asciiTheme="majorHAnsi" w:hAnsiTheme="majorHAnsi"/>
              </w:rPr>
            </w:pPr>
          </w:p>
        </w:tc>
        <w:tc>
          <w:tcPr>
            <w:tcW w:w="4428" w:type="dxa"/>
          </w:tcPr>
          <w:p w14:paraId="7CDFC6F5" w14:textId="77777777" w:rsidR="00FA6B72" w:rsidRDefault="00FA6B72">
            <w:pPr>
              <w:rPr>
                <w:rFonts w:asciiTheme="majorHAnsi" w:hAnsiTheme="majorHAnsi"/>
              </w:rPr>
            </w:pPr>
          </w:p>
        </w:tc>
        <w:tc>
          <w:tcPr>
            <w:tcW w:w="2214" w:type="dxa"/>
          </w:tcPr>
          <w:p w14:paraId="2FE0922D" w14:textId="77777777" w:rsidR="00FA6B72" w:rsidRDefault="00FA6B72">
            <w:pPr>
              <w:rPr>
                <w:rFonts w:asciiTheme="majorHAnsi" w:hAnsiTheme="majorHAnsi"/>
              </w:rPr>
            </w:pPr>
          </w:p>
        </w:tc>
      </w:tr>
      <w:tr w:rsidR="00FA6B72" w14:paraId="0F080F09" w14:textId="77777777" w:rsidTr="00FA6B72">
        <w:tc>
          <w:tcPr>
            <w:tcW w:w="2214" w:type="dxa"/>
          </w:tcPr>
          <w:p w14:paraId="15AD78B3" w14:textId="77777777" w:rsidR="00FA6B72" w:rsidRDefault="00FA6B72">
            <w:pPr>
              <w:rPr>
                <w:rFonts w:asciiTheme="majorHAnsi" w:hAnsiTheme="majorHAnsi"/>
              </w:rPr>
            </w:pPr>
          </w:p>
          <w:p w14:paraId="3AFC3AD4" w14:textId="77777777" w:rsidR="00FA6B72" w:rsidRDefault="00FA6B72">
            <w:pPr>
              <w:rPr>
                <w:rFonts w:asciiTheme="majorHAnsi" w:hAnsiTheme="majorHAnsi"/>
              </w:rPr>
            </w:pPr>
          </w:p>
          <w:p w14:paraId="2C2FDD6F" w14:textId="77777777" w:rsidR="00FA6B72" w:rsidRDefault="00FA6B72">
            <w:pPr>
              <w:rPr>
                <w:rFonts w:asciiTheme="majorHAnsi" w:hAnsiTheme="majorHAnsi"/>
              </w:rPr>
            </w:pPr>
          </w:p>
          <w:p w14:paraId="19D84835" w14:textId="77777777" w:rsidR="00FA6B72" w:rsidRDefault="00FA6B72">
            <w:pPr>
              <w:rPr>
                <w:rFonts w:asciiTheme="majorHAnsi" w:hAnsiTheme="majorHAnsi"/>
              </w:rPr>
            </w:pPr>
          </w:p>
        </w:tc>
        <w:tc>
          <w:tcPr>
            <w:tcW w:w="4428" w:type="dxa"/>
          </w:tcPr>
          <w:p w14:paraId="1956D619" w14:textId="77777777" w:rsidR="00FA6B72" w:rsidRDefault="00FA6B72">
            <w:pPr>
              <w:rPr>
                <w:rFonts w:asciiTheme="majorHAnsi" w:hAnsiTheme="majorHAnsi"/>
              </w:rPr>
            </w:pPr>
          </w:p>
        </w:tc>
        <w:tc>
          <w:tcPr>
            <w:tcW w:w="2214" w:type="dxa"/>
          </w:tcPr>
          <w:p w14:paraId="33604371" w14:textId="77777777" w:rsidR="00FA6B72" w:rsidRDefault="00FA6B72">
            <w:pPr>
              <w:rPr>
                <w:rFonts w:asciiTheme="majorHAnsi" w:hAnsiTheme="majorHAnsi"/>
              </w:rPr>
            </w:pPr>
          </w:p>
        </w:tc>
      </w:tr>
      <w:tr w:rsidR="00FA6B72" w14:paraId="17F77B9E" w14:textId="77777777" w:rsidTr="00FA6B72">
        <w:tc>
          <w:tcPr>
            <w:tcW w:w="2214" w:type="dxa"/>
          </w:tcPr>
          <w:p w14:paraId="79699BA6" w14:textId="77777777" w:rsidR="00FA6B72" w:rsidRDefault="00FA6B72">
            <w:pPr>
              <w:rPr>
                <w:rFonts w:asciiTheme="majorHAnsi" w:hAnsiTheme="majorHAnsi"/>
              </w:rPr>
            </w:pPr>
          </w:p>
          <w:p w14:paraId="638517D4" w14:textId="77777777" w:rsidR="00FA6B72" w:rsidRDefault="00FA6B72">
            <w:pPr>
              <w:rPr>
                <w:rFonts w:asciiTheme="majorHAnsi" w:hAnsiTheme="majorHAnsi"/>
              </w:rPr>
            </w:pPr>
          </w:p>
          <w:p w14:paraId="434EA94A" w14:textId="77777777" w:rsidR="00FA6B72" w:rsidRDefault="00FA6B72">
            <w:pPr>
              <w:rPr>
                <w:rFonts w:asciiTheme="majorHAnsi" w:hAnsiTheme="majorHAnsi"/>
              </w:rPr>
            </w:pPr>
          </w:p>
          <w:p w14:paraId="25EDC9E4" w14:textId="77777777" w:rsidR="00FA6B72" w:rsidRDefault="00FA6B72">
            <w:pPr>
              <w:rPr>
                <w:rFonts w:asciiTheme="majorHAnsi" w:hAnsiTheme="majorHAnsi"/>
              </w:rPr>
            </w:pPr>
          </w:p>
        </w:tc>
        <w:tc>
          <w:tcPr>
            <w:tcW w:w="4428" w:type="dxa"/>
          </w:tcPr>
          <w:p w14:paraId="2E66FD01" w14:textId="77777777" w:rsidR="00FA6B72" w:rsidRDefault="00FA6B72">
            <w:pPr>
              <w:rPr>
                <w:rFonts w:asciiTheme="majorHAnsi" w:hAnsiTheme="majorHAnsi"/>
              </w:rPr>
            </w:pPr>
          </w:p>
        </w:tc>
        <w:tc>
          <w:tcPr>
            <w:tcW w:w="2214" w:type="dxa"/>
          </w:tcPr>
          <w:p w14:paraId="4004ECA6" w14:textId="77777777" w:rsidR="00FA6B72" w:rsidRDefault="00FA6B72">
            <w:pPr>
              <w:rPr>
                <w:rFonts w:asciiTheme="majorHAnsi" w:hAnsiTheme="majorHAnsi"/>
              </w:rPr>
            </w:pPr>
          </w:p>
        </w:tc>
      </w:tr>
      <w:tr w:rsidR="00FA6B72" w14:paraId="6A770888" w14:textId="77777777" w:rsidTr="00FA6B72">
        <w:tc>
          <w:tcPr>
            <w:tcW w:w="2214" w:type="dxa"/>
          </w:tcPr>
          <w:p w14:paraId="128408AB" w14:textId="77777777" w:rsidR="00FA6B72" w:rsidRDefault="00FA6B72">
            <w:pPr>
              <w:rPr>
                <w:rFonts w:asciiTheme="majorHAnsi" w:hAnsiTheme="majorHAnsi"/>
              </w:rPr>
            </w:pPr>
          </w:p>
          <w:p w14:paraId="6E4D41D0" w14:textId="77777777" w:rsidR="00FA6B72" w:rsidRDefault="00FA6B72">
            <w:pPr>
              <w:rPr>
                <w:rFonts w:asciiTheme="majorHAnsi" w:hAnsiTheme="majorHAnsi"/>
              </w:rPr>
            </w:pPr>
          </w:p>
          <w:p w14:paraId="24E2C386" w14:textId="77777777" w:rsidR="00FA6B72" w:rsidRDefault="00FA6B72">
            <w:pPr>
              <w:rPr>
                <w:rFonts w:asciiTheme="majorHAnsi" w:hAnsiTheme="majorHAnsi"/>
              </w:rPr>
            </w:pPr>
          </w:p>
          <w:p w14:paraId="4D7E36B8" w14:textId="77777777" w:rsidR="00FA6B72" w:rsidRDefault="00FA6B72">
            <w:pPr>
              <w:rPr>
                <w:rFonts w:asciiTheme="majorHAnsi" w:hAnsiTheme="majorHAnsi"/>
              </w:rPr>
            </w:pPr>
          </w:p>
        </w:tc>
        <w:tc>
          <w:tcPr>
            <w:tcW w:w="4428" w:type="dxa"/>
          </w:tcPr>
          <w:p w14:paraId="7E061BB0" w14:textId="77777777" w:rsidR="00FA6B72" w:rsidRDefault="00FA6B72">
            <w:pPr>
              <w:rPr>
                <w:rFonts w:asciiTheme="majorHAnsi" w:hAnsiTheme="majorHAnsi"/>
              </w:rPr>
            </w:pPr>
          </w:p>
        </w:tc>
        <w:tc>
          <w:tcPr>
            <w:tcW w:w="2214" w:type="dxa"/>
          </w:tcPr>
          <w:p w14:paraId="4B612FE4" w14:textId="77777777" w:rsidR="00FA6B72" w:rsidRDefault="00FA6B72">
            <w:pPr>
              <w:rPr>
                <w:rFonts w:asciiTheme="majorHAnsi" w:hAnsiTheme="majorHAnsi"/>
              </w:rPr>
            </w:pPr>
          </w:p>
        </w:tc>
      </w:tr>
      <w:tr w:rsidR="00FA6B72" w14:paraId="5AC54856" w14:textId="77777777" w:rsidTr="00FA6B72">
        <w:tc>
          <w:tcPr>
            <w:tcW w:w="2214" w:type="dxa"/>
          </w:tcPr>
          <w:p w14:paraId="2A73A201" w14:textId="77777777" w:rsidR="00FA6B72" w:rsidRDefault="00FA6B72">
            <w:pPr>
              <w:rPr>
                <w:rFonts w:asciiTheme="majorHAnsi" w:hAnsiTheme="majorHAnsi"/>
              </w:rPr>
            </w:pPr>
          </w:p>
          <w:p w14:paraId="311ACE4A" w14:textId="77777777" w:rsidR="00FA6B72" w:rsidRDefault="00FA6B72">
            <w:pPr>
              <w:rPr>
                <w:rFonts w:asciiTheme="majorHAnsi" w:hAnsiTheme="majorHAnsi"/>
              </w:rPr>
            </w:pPr>
          </w:p>
          <w:p w14:paraId="6C68C31F" w14:textId="77777777" w:rsidR="00FA6B72" w:rsidRDefault="00FA6B72">
            <w:pPr>
              <w:rPr>
                <w:rFonts w:asciiTheme="majorHAnsi" w:hAnsiTheme="majorHAnsi"/>
              </w:rPr>
            </w:pPr>
          </w:p>
          <w:p w14:paraId="0E0D5DA4" w14:textId="77777777" w:rsidR="00FA6B72" w:rsidRDefault="00FA6B72">
            <w:pPr>
              <w:rPr>
                <w:rFonts w:asciiTheme="majorHAnsi" w:hAnsiTheme="majorHAnsi"/>
              </w:rPr>
            </w:pPr>
          </w:p>
        </w:tc>
        <w:tc>
          <w:tcPr>
            <w:tcW w:w="4428" w:type="dxa"/>
          </w:tcPr>
          <w:p w14:paraId="31CE111B" w14:textId="77777777" w:rsidR="00FA6B72" w:rsidRDefault="00FA6B72">
            <w:pPr>
              <w:rPr>
                <w:rFonts w:asciiTheme="majorHAnsi" w:hAnsiTheme="majorHAnsi"/>
              </w:rPr>
            </w:pPr>
          </w:p>
        </w:tc>
        <w:tc>
          <w:tcPr>
            <w:tcW w:w="2214" w:type="dxa"/>
          </w:tcPr>
          <w:p w14:paraId="4972F8F2" w14:textId="77777777" w:rsidR="00FA6B72" w:rsidRDefault="00FA6B72">
            <w:pPr>
              <w:rPr>
                <w:rFonts w:asciiTheme="majorHAnsi" w:hAnsiTheme="majorHAnsi"/>
              </w:rPr>
            </w:pPr>
          </w:p>
        </w:tc>
      </w:tr>
      <w:tr w:rsidR="00FA6B72" w14:paraId="2863AA2B" w14:textId="77777777" w:rsidTr="00FA6B72">
        <w:tc>
          <w:tcPr>
            <w:tcW w:w="2214" w:type="dxa"/>
          </w:tcPr>
          <w:p w14:paraId="0A127F17" w14:textId="77777777" w:rsidR="00FA6B72" w:rsidRDefault="00FA6B72">
            <w:pPr>
              <w:rPr>
                <w:rFonts w:asciiTheme="majorHAnsi" w:hAnsiTheme="majorHAnsi"/>
              </w:rPr>
            </w:pPr>
          </w:p>
          <w:p w14:paraId="02A24E88" w14:textId="77777777" w:rsidR="00FA6B72" w:rsidRDefault="00FA6B72">
            <w:pPr>
              <w:rPr>
                <w:rFonts w:asciiTheme="majorHAnsi" w:hAnsiTheme="majorHAnsi"/>
              </w:rPr>
            </w:pPr>
          </w:p>
          <w:p w14:paraId="27AB5B39" w14:textId="77777777" w:rsidR="00FA6B72" w:rsidRDefault="00FA6B72">
            <w:pPr>
              <w:rPr>
                <w:rFonts w:asciiTheme="majorHAnsi" w:hAnsiTheme="majorHAnsi"/>
              </w:rPr>
            </w:pPr>
          </w:p>
          <w:p w14:paraId="30667BC7" w14:textId="77777777" w:rsidR="00FA6B72" w:rsidRDefault="00FA6B72">
            <w:pPr>
              <w:rPr>
                <w:rFonts w:asciiTheme="majorHAnsi" w:hAnsiTheme="majorHAnsi"/>
              </w:rPr>
            </w:pPr>
          </w:p>
        </w:tc>
        <w:tc>
          <w:tcPr>
            <w:tcW w:w="4428" w:type="dxa"/>
          </w:tcPr>
          <w:p w14:paraId="66A7457A" w14:textId="77777777" w:rsidR="00FA6B72" w:rsidRDefault="00FA6B72">
            <w:pPr>
              <w:rPr>
                <w:rFonts w:asciiTheme="majorHAnsi" w:hAnsiTheme="majorHAnsi"/>
              </w:rPr>
            </w:pPr>
          </w:p>
        </w:tc>
        <w:tc>
          <w:tcPr>
            <w:tcW w:w="2214" w:type="dxa"/>
          </w:tcPr>
          <w:p w14:paraId="3A213E66" w14:textId="77777777" w:rsidR="00FA6B72" w:rsidRDefault="00FA6B72">
            <w:pPr>
              <w:rPr>
                <w:rFonts w:asciiTheme="majorHAnsi" w:hAnsiTheme="majorHAnsi"/>
              </w:rPr>
            </w:pPr>
          </w:p>
        </w:tc>
      </w:tr>
    </w:tbl>
    <w:p w14:paraId="169AEF15" w14:textId="77777777" w:rsidR="00135B64" w:rsidRPr="003E588D" w:rsidRDefault="00135B64">
      <w:pPr>
        <w:rPr>
          <w:rFonts w:asciiTheme="majorHAnsi" w:hAnsiTheme="majorHAnsi"/>
        </w:rPr>
      </w:pPr>
    </w:p>
    <w:p w14:paraId="353E20B8" w14:textId="77777777" w:rsidR="00366372" w:rsidRPr="003E588D" w:rsidRDefault="00366372">
      <w:pPr>
        <w:rPr>
          <w:rFonts w:asciiTheme="majorHAnsi" w:hAnsiTheme="majorHAnsi"/>
        </w:rPr>
      </w:pPr>
    </w:p>
    <w:sectPr w:rsidR="00366372" w:rsidRPr="003E588D" w:rsidSect="00A9362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ABDB4" w14:textId="77777777" w:rsidR="0051429D" w:rsidRDefault="0051429D" w:rsidP="003E588D">
      <w:r>
        <w:separator/>
      </w:r>
    </w:p>
  </w:endnote>
  <w:endnote w:type="continuationSeparator" w:id="0">
    <w:p w14:paraId="3BEFDB80" w14:textId="77777777" w:rsidR="0051429D" w:rsidRDefault="0051429D" w:rsidP="003E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C8E7" w14:textId="77777777" w:rsidR="0051429D" w:rsidRDefault="0051429D" w:rsidP="00A71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80B14" w14:textId="77777777" w:rsidR="0051429D" w:rsidRDefault="0051429D" w:rsidP="003E58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8C60" w14:textId="77777777" w:rsidR="0051429D" w:rsidRDefault="0051429D" w:rsidP="00A71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3D1">
      <w:rPr>
        <w:rStyle w:val="PageNumber"/>
        <w:noProof/>
      </w:rPr>
      <w:t>1</w:t>
    </w:r>
    <w:r>
      <w:rPr>
        <w:rStyle w:val="PageNumber"/>
      </w:rPr>
      <w:fldChar w:fldCharType="end"/>
    </w:r>
  </w:p>
  <w:p w14:paraId="12B4F26E" w14:textId="77777777" w:rsidR="0051429D" w:rsidRDefault="0051429D" w:rsidP="003E58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F8B6D" w14:textId="77777777" w:rsidR="0051429D" w:rsidRDefault="0051429D" w:rsidP="003E588D">
      <w:r>
        <w:separator/>
      </w:r>
    </w:p>
  </w:footnote>
  <w:footnote w:type="continuationSeparator" w:id="0">
    <w:p w14:paraId="544E943D" w14:textId="77777777" w:rsidR="0051429D" w:rsidRDefault="0051429D" w:rsidP="003E58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352"/>
    <w:multiLevelType w:val="hybridMultilevel"/>
    <w:tmpl w:val="4150F8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546374"/>
    <w:multiLevelType w:val="hybridMultilevel"/>
    <w:tmpl w:val="61EE6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182915"/>
    <w:multiLevelType w:val="hybridMultilevel"/>
    <w:tmpl w:val="80C0A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620154"/>
    <w:multiLevelType w:val="hybridMultilevel"/>
    <w:tmpl w:val="5EB26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483F39"/>
    <w:multiLevelType w:val="hybridMultilevel"/>
    <w:tmpl w:val="621A13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F84006"/>
    <w:multiLevelType w:val="hybridMultilevel"/>
    <w:tmpl w:val="FC40E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B325B7A"/>
    <w:multiLevelType w:val="hybridMultilevel"/>
    <w:tmpl w:val="2EBC4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A1D93"/>
    <w:multiLevelType w:val="hybridMultilevel"/>
    <w:tmpl w:val="14A6A1FC"/>
    <w:lvl w:ilvl="0" w:tplc="04FCABBC">
      <w:start w:val="1"/>
      <w:numFmt w:val="bullet"/>
      <w:lvlText w:val=""/>
      <w:lvlJc w:val="left"/>
      <w:pPr>
        <w:ind w:left="1800" w:hanging="360"/>
      </w:pPr>
      <w:rPr>
        <w:rFonts w:ascii="Symbol" w:hAnsi="Symbol" w:hint="default"/>
        <w:sz w:val="24"/>
        <w:szCs w:val="24"/>
      </w:rPr>
    </w:lvl>
    <w:lvl w:ilvl="1" w:tplc="60948162">
      <w:start w:val="1"/>
      <w:numFmt w:val="bullet"/>
      <w:lvlText w:val="o"/>
      <w:lvlJc w:val="left"/>
      <w:pPr>
        <w:ind w:left="2520" w:hanging="360"/>
      </w:pPr>
      <w:rPr>
        <w:rFonts w:ascii="Courier New" w:hAnsi="Courier New" w:cs="Courier New" w:hint="default"/>
        <w:sz w:val="24"/>
        <w:szCs w:val="24"/>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68F402C"/>
    <w:multiLevelType w:val="hybridMultilevel"/>
    <w:tmpl w:val="5540E1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791FCC"/>
    <w:multiLevelType w:val="hybridMultilevel"/>
    <w:tmpl w:val="0B369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E6F5A43"/>
    <w:multiLevelType w:val="hybridMultilevel"/>
    <w:tmpl w:val="10CE22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1DD0F9D"/>
    <w:multiLevelType w:val="hybridMultilevel"/>
    <w:tmpl w:val="9E8E3FC8"/>
    <w:lvl w:ilvl="0" w:tplc="04FCABBC">
      <w:start w:val="1"/>
      <w:numFmt w:val="bullet"/>
      <w:lvlText w:val=""/>
      <w:lvlJc w:val="left"/>
      <w:pPr>
        <w:ind w:left="1800" w:hanging="360"/>
      </w:pPr>
      <w:rPr>
        <w:rFonts w:ascii="Symbol" w:hAnsi="Symbol" w:hint="default"/>
        <w:sz w:val="24"/>
        <w:szCs w:val="24"/>
      </w:rPr>
    </w:lvl>
    <w:lvl w:ilvl="1" w:tplc="04FCABBC">
      <w:start w:val="1"/>
      <w:numFmt w:val="bullet"/>
      <w:lvlText w:val=""/>
      <w:lvlJc w:val="left"/>
      <w:pPr>
        <w:ind w:left="180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91CAE"/>
    <w:multiLevelType w:val="hybridMultilevel"/>
    <w:tmpl w:val="04C8DA12"/>
    <w:lvl w:ilvl="0" w:tplc="04FCABBC">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C841D0"/>
    <w:multiLevelType w:val="hybridMultilevel"/>
    <w:tmpl w:val="321E39E0"/>
    <w:lvl w:ilvl="0" w:tplc="04FCABBC">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BB523F"/>
    <w:multiLevelType w:val="hybridMultilevel"/>
    <w:tmpl w:val="1F06A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0E6415B"/>
    <w:multiLevelType w:val="hybridMultilevel"/>
    <w:tmpl w:val="841EF7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6F0E8B"/>
    <w:multiLevelType w:val="hybridMultilevel"/>
    <w:tmpl w:val="52ECBD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44A53D7"/>
    <w:multiLevelType w:val="hybridMultilevel"/>
    <w:tmpl w:val="816EE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AB55FE5"/>
    <w:multiLevelType w:val="hybridMultilevel"/>
    <w:tmpl w:val="559E18F6"/>
    <w:lvl w:ilvl="0" w:tplc="04FCABBC">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ABB5723"/>
    <w:multiLevelType w:val="hybridMultilevel"/>
    <w:tmpl w:val="3D649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6A44915"/>
    <w:multiLevelType w:val="hybridMultilevel"/>
    <w:tmpl w:val="6C940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ADA480B"/>
    <w:multiLevelType w:val="hybridMultilevel"/>
    <w:tmpl w:val="77CE9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4"/>
  </w:num>
  <w:num w:numId="6">
    <w:abstractNumId w:val="7"/>
  </w:num>
  <w:num w:numId="7">
    <w:abstractNumId w:val="11"/>
  </w:num>
  <w:num w:numId="8">
    <w:abstractNumId w:val="18"/>
  </w:num>
  <w:num w:numId="9">
    <w:abstractNumId w:val="13"/>
  </w:num>
  <w:num w:numId="10">
    <w:abstractNumId w:val="12"/>
  </w:num>
  <w:num w:numId="11">
    <w:abstractNumId w:val="6"/>
  </w:num>
  <w:num w:numId="12">
    <w:abstractNumId w:val="21"/>
  </w:num>
  <w:num w:numId="13">
    <w:abstractNumId w:val="10"/>
  </w:num>
  <w:num w:numId="14">
    <w:abstractNumId w:val="20"/>
  </w:num>
  <w:num w:numId="15">
    <w:abstractNumId w:val="3"/>
  </w:num>
  <w:num w:numId="16">
    <w:abstractNumId w:val="2"/>
  </w:num>
  <w:num w:numId="17">
    <w:abstractNumId w:val="14"/>
  </w:num>
  <w:num w:numId="18">
    <w:abstractNumId w:val="5"/>
  </w:num>
  <w:num w:numId="19">
    <w:abstractNumId w:val="9"/>
  </w:num>
  <w:num w:numId="20">
    <w:abstractNumId w:val="19"/>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72"/>
    <w:rsid w:val="00072655"/>
    <w:rsid w:val="000878F7"/>
    <w:rsid w:val="000B7635"/>
    <w:rsid w:val="00135B64"/>
    <w:rsid w:val="00191A31"/>
    <w:rsid w:val="00244BE9"/>
    <w:rsid w:val="002A26E4"/>
    <w:rsid w:val="00366372"/>
    <w:rsid w:val="003E588D"/>
    <w:rsid w:val="00463BF1"/>
    <w:rsid w:val="0051429D"/>
    <w:rsid w:val="005D224E"/>
    <w:rsid w:val="006E0990"/>
    <w:rsid w:val="006F6480"/>
    <w:rsid w:val="00741233"/>
    <w:rsid w:val="00787358"/>
    <w:rsid w:val="008303D1"/>
    <w:rsid w:val="008C3B2C"/>
    <w:rsid w:val="009000CF"/>
    <w:rsid w:val="00956119"/>
    <w:rsid w:val="00A7163C"/>
    <w:rsid w:val="00A83171"/>
    <w:rsid w:val="00A93625"/>
    <w:rsid w:val="00C44A45"/>
    <w:rsid w:val="00F375A4"/>
    <w:rsid w:val="00FA6B72"/>
    <w:rsid w:val="00FD0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13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72"/>
    <w:pPr>
      <w:ind w:left="720"/>
      <w:contextualSpacing/>
    </w:pPr>
    <w:rPr>
      <w:rFonts w:ascii="Times" w:eastAsia="Times New Roman" w:hAnsi="Times" w:cs="Times New Roman"/>
      <w:szCs w:val="20"/>
    </w:rPr>
  </w:style>
  <w:style w:type="character" w:styleId="Hyperlink">
    <w:name w:val="Hyperlink"/>
    <w:basedOn w:val="DefaultParagraphFont"/>
    <w:uiPriority w:val="99"/>
    <w:unhideWhenUsed/>
    <w:rsid w:val="008C3B2C"/>
    <w:rPr>
      <w:color w:val="0000FF" w:themeColor="hyperlink"/>
      <w:u w:val="single"/>
    </w:rPr>
  </w:style>
  <w:style w:type="table" w:styleId="TableGrid">
    <w:name w:val="Table Grid"/>
    <w:basedOn w:val="TableNormal"/>
    <w:rsid w:val="008C3B2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588D"/>
    <w:pPr>
      <w:tabs>
        <w:tab w:val="center" w:pos="4320"/>
        <w:tab w:val="right" w:pos="8640"/>
      </w:tabs>
    </w:pPr>
  </w:style>
  <w:style w:type="character" w:customStyle="1" w:styleId="FooterChar">
    <w:name w:val="Footer Char"/>
    <w:basedOn w:val="DefaultParagraphFont"/>
    <w:link w:val="Footer"/>
    <w:uiPriority w:val="99"/>
    <w:rsid w:val="003E588D"/>
  </w:style>
  <w:style w:type="character" w:styleId="PageNumber">
    <w:name w:val="page number"/>
    <w:basedOn w:val="DefaultParagraphFont"/>
    <w:uiPriority w:val="99"/>
    <w:semiHidden/>
    <w:unhideWhenUsed/>
    <w:rsid w:val="003E58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72"/>
    <w:pPr>
      <w:ind w:left="720"/>
      <w:contextualSpacing/>
    </w:pPr>
    <w:rPr>
      <w:rFonts w:ascii="Times" w:eastAsia="Times New Roman" w:hAnsi="Times" w:cs="Times New Roman"/>
      <w:szCs w:val="20"/>
    </w:rPr>
  </w:style>
  <w:style w:type="character" w:styleId="Hyperlink">
    <w:name w:val="Hyperlink"/>
    <w:basedOn w:val="DefaultParagraphFont"/>
    <w:uiPriority w:val="99"/>
    <w:unhideWhenUsed/>
    <w:rsid w:val="008C3B2C"/>
    <w:rPr>
      <w:color w:val="0000FF" w:themeColor="hyperlink"/>
      <w:u w:val="single"/>
    </w:rPr>
  </w:style>
  <w:style w:type="table" w:styleId="TableGrid">
    <w:name w:val="Table Grid"/>
    <w:basedOn w:val="TableNormal"/>
    <w:rsid w:val="008C3B2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588D"/>
    <w:pPr>
      <w:tabs>
        <w:tab w:val="center" w:pos="4320"/>
        <w:tab w:val="right" w:pos="8640"/>
      </w:tabs>
    </w:pPr>
  </w:style>
  <w:style w:type="character" w:customStyle="1" w:styleId="FooterChar">
    <w:name w:val="Footer Char"/>
    <w:basedOn w:val="DefaultParagraphFont"/>
    <w:link w:val="Footer"/>
    <w:uiPriority w:val="99"/>
    <w:rsid w:val="003E588D"/>
  </w:style>
  <w:style w:type="character" w:styleId="PageNumber">
    <w:name w:val="page number"/>
    <w:basedOn w:val="DefaultParagraphFont"/>
    <w:uiPriority w:val="99"/>
    <w:semiHidden/>
    <w:unhideWhenUsed/>
    <w:rsid w:val="003E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1365</Characters>
  <Application>Microsoft Macintosh Word</Application>
  <DocSecurity>0</DocSecurity>
  <Lines>11</Lines>
  <Paragraphs>3</Paragraphs>
  <ScaleCrop>false</ScaleCrop>
  <Company>UCB</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2014-03-08T23:29:00Z</dcterms:created>
  <dcterms:modified xsi:type="dcterms:W3CDTF">2014-03-08T23:29:00Z</dcterms:modified>
</cp:coreProperties>
</file>