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291A" w14:textId="6185D019" w:rsidR="005F2CE4" w:rsidRPr="005F2CE4" w:rsidRDefault="00990BBC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F9D7" wp14:editId="60DC26A4">
                <wp:simplePos x="0" y="0"/>
                <wp:positionH relativeFrom="column">
                  <wp:posOffset>15875</wp:posOffset>
                </wp:positionH>
                <wp:positionV relativeFrom="paragraph">
                  <wp:posOffset>123190</wp:posOffset>
                </wp:positionV>
                <wp:extent cx="5730240" cy="2245995"/>
                <wp:effectExtent l="0" t="0" r="3556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245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1DBAC4" w14:textId="77777777" w:rsidR="006832AA" w:rsidRPr="00E86701" w:rsidRDefault="006832AA" w:rsidP="00EF6A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75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Adopt a course offered in the district already</w:t>
                            </w:r>
                          </w:p>
                          <w:p w14:paraId="4192E5DE" w14:textId="77777777" w:rsidR="006832AA" w:rsidRPr="00A07D9C" w:rsidRDefault="006832AA" w:rsidP="00E86701">
                            <w:pPr>
                              <w:ind w:left="120" w:firstLine="360"/>
                              <w:rPr>
                                <w:rFonts w:asciiTheme="majorHAnsi" w:hAnsiTheme="majorHAnsi"/>
                              </w:rPr>
                            </w:pP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(Easiest; just add to a-g list for site)</w:t>
                            </w:r>
                          </w:p>
                          <w:p w14:paraId="3B89485F" w14:textId="77777777" w:rsidR="006832AA" w:rsidRPr="00E86701" w:rsidRDefault="006832AA" w:rsidP="00E86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0"/>
                              <w:ind w:left="475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Adopt a course created through UCCI or other eligible program course</w:t>
                            </w:r>
                          </w:p>
                          <w:p w14:paraId="1CAA2C5F" w14:textId="5F402520" w:rsidR="006832AA" w:rsidRPr="00A07D9C" w:rsidRDefault="006832AA" w:rsidP="00E86701">
                            <w:pPr>
                              <w:ind w:left="120" w:firstLine="360"/>
                              <w:rPr>
                                <w:rFonts w:asciiTheme="majorHAnsi" w:hAnsiTheme="majorHAnsi"/>
                              </w:rPr>
                            </w:pP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(Easy on UCOP side; need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site and </w:t>
                            </w: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district approval)</w:t>
                            </w:r>
                          </w:p>
                          <w:p w14:paraId="4774F368" w14:textId="4F71E3E2" w:rsidR="006832AA" w:rsidRPr="00E86701" w:rsidRDefault="006832AA" w:rsidP="00E86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0"/>
                              <w:ind w:left="475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Create a course using models from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UCOP’s A-G </w:t>
                            </w:r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ourse </w:t>
                            </w:r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anagement </w:t>
                            </w:r>
                            <w:r w:rsidRPr="00E8670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ortal (CMP)</w:t>
                            </w:r>
                          </w:p>
                          <w:p w14:paraId="6CAAADC7" w14:textId="02431BC9" w:rsidR="006832AA" w:rsidRPr="00EF6AF6" w:rsidRDefault="006832AA" w:rsidP="00EF6AF6">
                            <w:pPr>
                              <w:ind w:left="475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(</w:t>
                            </w:r>
                            <w:r w:rsidRPr="00EF6AF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Time consuming; need lots of Professional Development; </w:t>
                            </w:r>
                            <w:proofErr w:type="gramStart"/>
                            <w:r w:rsidRPr="00EF6AF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Requires</w:t>
                            </w:r>
                            <w:proofErr w:type="gramEnd"/>
                            <w:r w:rsidRPr="00EF6AF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site, district, and UCOP approval</w:t>
                            </w:r>
                            <w:r w:rsidRPr="00A07D9C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)</w:t>
                            </w:r>
                          </w:p>
                          <w:p w14:paraId="6AD992B1" w14:textId="180EE75F" w:rsidR="006832AA" w:rsidRDefault="006832AA" w:rsidP="0052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0"/>
                              <w:ind w:left="475"/>
                              <w:rPr>
                                <w:rFonts w:asciiTheme="majorHAnsi" w:hAnsiTheme="majorHAnsi"/>
                              </w:rPr>
                            </w:pPr>
                            <w:r w:rsidRPr="00990BBC">
                              <w:rPr>
                                <w:rFonts w:asciiTheme="majorHAnsi" w:hAnsiTheme="majorHAnsi"/>
                              </w:rPr>
                              <w:t>Add Early College Credit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either for advanced coursework or enrichment</w:t>
                            </w:r>
                          </w:p>
                          <w:p w14:paraId="124E8895" w14:textId="69DA6AA8" w:rsidR="006832AA" w:rsidRPr="007D6117" w:rsidRDefault="006832AA" w:rsidP="007D6117">
                            <w:pPr>
                              <w:ind w:firstLine="475"/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7D6117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Pr="007D611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Requires working with college faculty &amp;</w:t>
                            </w:r>
                            <w:r w:rsidRPr="007D6117">
                              <w:rPr>
                                <w:rFonts w:ascii="Calibri" w:eastAsia="Times New Roman" w:hAnsi="Calibri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D611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district agreements)</w:t>
                            </w:r>
                          </w:p>
                          <w:p w14:paraId="7D0686FA" w14:textId="67E8D2B5" w:rsidR="006832AA" w:rsidRPr="007765C6" w:rsidRDefault="006832AA" w:rsidP="007D6117">
                            <w:pPr>
                              <w:pStyle w:val="ListParagraph"/>
                              <w:spacing w:before="200"/>
                              <w:ind w:left="475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9.7pt;width:451.2pt;height:1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" filled="f" strokecolor="black [3213]">
                <v:textbox>
                  <w:txbxContent>
                    <w:p w14:paraId="5A1DBAC4" w14:textId="77777777" w:rsidR="006832AA" w:rsidRPr="00E86701" w:rsidRDefault="006832AA" w:rsidP="00EF6A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75"/>
                        <w:rPr>
                          <w:rFonts w:asciiTheme="majorHAnsi" w:hAnsiTheme="majorHAnsi" w:cs="Times New Roman"/>
                        </w:rPr>
                      </w:pPr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>Adopt a course offered in the district already</w:t>
                      </w:r>
                    </w:p>
                    <w:p w14:paraId="4192E5DE" w14:textId="77777777" w:rsidR="006832AA" w:rsidRPr="00A07D9C" w:rsidRDefault="006832AA" w:rsidP="00E86701">
                      <w:pPr>
                        <w:ind w:left="120" w:firstLine="360"/>
                        <w:rPr>
                          <w:rFonts w:asciiTheme="majorHAnsi" w:hAnsiTheme="majorHAnsi"/>
                        </w:rPr>
                      </w:pP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>(Easiest; just add to a-g list for site)</w:t>
                      </w:r>
                    </w:p>
                    <w:p w14:paraId="3B89485F" w14:textId="77777777" w:rsidR="006832AA" w:rsidRPr="00E86701" w:rsidRDefault="006832AA" w:rsidP="00E86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0"/>
                        <w:ind w:left="475"/>
                        <w:rPr>
                          <w:rFonts w:asciiTheme="majorHAnsi" w:hAnsiTheme="majorHAnsi" w:cs="Times New Roman"/>
                        </w:rPr>
                      </w:pPr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>Adopt a course created through UCCI or other eligible program course</w:t>
                      </w:r>
                    </w:p>
                    <w:p w14:paraId="1CAA2C5F" w14:textId="5F402520" w:rsidR="006832AA" w:rsidRPr="00A07D9C" w:rsidRDefault="006832AA" w:rsidP="00E86701">
                      <w:pPr>
                        <w:ind w:left="120" w:firstLine="360"/>
                        <w:rPr>
                          <w:rFonts w:asciiTheme="majorHAnsi" w:hAnsiTheme="majorHAnsi"/>
                        </w:rPr>
                      </w:pP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 xml:space="preserve">(Easy on UCOP side; need 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site and </w:t>
                      </w: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>district approval)</w:t>
                      </w:r>
                    </w:p>
                    <w:p w14:paraId="4774F368" w14:textId="4F71E3E2" w:rsidR="006832AA" w:rsidRPr="00E86701" w:rsidRDefault="006832AA" w:rsidP="00E86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0"/>
                        <w:ind w:left="475"/>
                        <w:rPr>
                          <w:rFonts w:asciiTheme="majorHAnsi" w:hAnsiTheme="majorHAnsi" w:cs="Times New Roman"/>
                        </w:rPr>
                      </w:pPr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 xml:space="preserve">Create a course using models from 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UCOP’s A-G </w:t>
                      </w:r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>C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ourse </w:t>
                      </w:r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>M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anagement </w:t>
                      </w:r>
                      <w:r w:rsidRPr="00E86701">
                        <w:rPr>
                          <w:rFonts w:asciiTheme="majorHAnsi" w:hAnsiTheme="majorHAnsi" w:cs="Arial"/>
                          <w:color w:val="000000"/>
                        </w:rPr>
                        <w:t>P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ortal (CMP)</w:t>
                      </w:r>
                    </w:p>
                    <w:p w14:paraId="6CAAADC7" w14:textId="02431BC9" w:rsidR="006832AA" w:rsidRPr="00EF6AF6" w:rsidRDefault="006832AA" w:rsidP="00EF6AF6">
                      <w:pPr>
                        <w:ind w:left="475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>(</w:t>
                      </w:r>
                      <w:r w:rsidRPr="00EF6AF6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Time consuming; need lots of Professional Development; </w:t>
                      </w:r>
                      <w:proofErr w:type="gramStart"/>
                      <w:r w:rsidRPr="00EF6AF6">
                        <w:rPr>
                          <w:rFonts w:ascii="Calibri" w:eastAsia="Times New Roman" w:hAnsi="Calibri" w:cs="Times New Roman"/>
                          <w:color w:val="000000"/>
                        </w:rPr>
                        <w:t>Requires</w:t>
                      </w:r>
                      <w:proofErr w:type="gramEnd"/>
                      <w:r w:rsidRPr="00EF6AF6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site, district, and UCOP approval</w:t>
                      </w:r>
                      <w:r w:rsidRPr="00A07D9C">
                        <w:rPr>
                          <w:rFonts w:asciiTheme="majorHAnsi" w:hAnsiTheme="majorHAnsi" w:cs="Arial"/>
                          <w:color w:val="000000"/>
                        </w:rPr>
                        <w:t>)</w:t>
                      </w:r>
                    </w:p>
                    <w:p w14:paraId="6AD992B1" w14:textId="180EE75F" w:rsidR="006832AA" w:rsidRDefault="006832AA" w:rsidP="0052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00"/>
                        <w:ind w:left="475"/>
                        <w:rPr>
                          <w:rFonts w:asciiTheme="majorHAnsi" w:hAnsiTheme="majorHAnsi"/>
                        </w:rPr>
                      </w:pPr>
                      <w:r w:rsidRPr="00990BBC">
                        <w:rPr>
                          <w:rFonts w:asciiTheme="majorHAnsi" w:hAnsiTheme="majorHAnsi"/>
                        </w:rPr>
                        <w:t>Add Early College Credit</w:t>
                      </w:r>
                      <w:r>
                        <w:rPr>
                          <w:rFonts w:asciiTheme="majorHAnsi" w:hAnsiTheme="majorHAnsi"/>
                        </w:rPr>
                        <w:t>, either for advanced coursework or enrichment</w:t>
                      </w:r>
                    </w:p>
                    <w:p w14:paraId="124E8895" w14:textId="69DA6AA8" w:rsidR="006832AA" w:rsidRPr="007D6117" w:rsidRDefault="006832AA" w:rsidP="007D6117">
                      <w:pPr>
                        <w:ind w:firstLine="475"/>
                        <w:rPr>
                          <w:rFonts w:ascii="Times" w:eastAsia="Times New Roman" w:hAnsi="Times" w:cs="Times New Roman"/>
                        </w:rPr>
                      </w:pPr>
                      <w:r w:rsidRPr="007D6117">
                        <w:rPr>
                          <w:rFonts w:asciiTheme="majorHAnsi" w:hAnsiTheme="majorHAnsi"/>
                        </w:rPr>
                        <w:t>(</w:t>
                      </w:r>
                      <w:r w:rsidRPr="007D6117">
                        <w:rPr>
                          <w:rFonts w:ascii="Calibri" w:eastAsia="Times New Roman" w:hAnsi="Calibri" w:cs="Times New Roman"/>
                          <w:color w:val="000000"/>
                        </w:rPr>
                        <w:t>Requires working with college faculty &amp;</w:t>
                      </w:r>
                      <w:r w:rsidRPr="007D6117">
                        <w:rPr>
                          <w:rFonts w:ascii="Calibri" w:eastAsia="Times New Roman" w:hAnsi="Calibri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7D6117">
                        <w:rPr>
                          <w:rFonts w:ascii="Calibri" w:eastAsia="Times New Roman" w:hAnsi="Calibri" w:cs="Times New Roman"/>
                          <w:color w:val="000000"/>
                        </w:rPr>
                        <w:t>district agreements)</w:t>
                      </w:r>
                    </w:p>
                    <w:p w14:paraId="7D0686FA" w14:textId="67E8D2B5" w:rsidR="006832AA" w:rsidRPr="007765C6" w:rsidRDefault="006832AA" w:rsidP="007D6117">
                      <w:pPr>
                        <w:pStyle w:val="ListParagraph"/>
                        <w:spacing w:before="200"/>
                        <w:ind w:left="475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7D1A3" w14:textId="27D558B1" w:rsidR="00A07D9C" w:rsidRPr="00A07D9C" w:rsidRDefault="00E86701" w:rsidP="005F2CE4">
      <w:pPr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Options for </w:t>
      </w:r>
      <w:r w:rsidR="00A07D9C" w:rsidRPr="00A07D9C">
        <w:rPr>
          <w:rFonts w:asciiTheme="majorHAnsi" w:hAnsiTheme="majorHAnsi"/>
          <w:b/>
        </w:rPr>
        <w:t>Adding Early College Credit</w:t>
      </w:r>
      <w:r w:rsidR="005F2CE4">
        <w:rPr>
          <w:rFonts w:asciiTheme="majorHAnsi" w:hAnsiTheme="majorHAnsi"/>
          <w:b/>
        </w:rPr>
        <w:tab/>
      </w:r>
    </w:p>
    <w:p w14:paraId="02825F37" w14:textId="2DFA325B" w:rsidR="00A07D9C" w:rsidRPr="00A07D9C" w:rsidRDefault="00A07D9C" w:rsidP="00E86701">
      <w:pPr>
        <w:pStyle w:val="ListParagraph"/>
        <w:numPr>
          <w:ilvl w:val="0"/>
          <w:numId w:val="1"/>
        </w:numPr>
        <w:spacing w:before="80"/>
        <w:rPr>
          <w:rFonts w:asciiTheme="majorHAnsi" w:hAnsiTheme="majorHAnsi" w:cs="Times New Roman"/>
        </w:rPr>
      </w:pPr>
      <w:r w:rsidRPr="00A07D9C">
        <w:rPr>
          <w:rFonts w:asciiTheme="majorHAnsi" w:hAnsiTheme="majorHAnsi" w:cs="Arial"/>
          <w:color w:val="000000"/>
        </w:rPr>
        <w:t>Articulate a course-to-course agreement</w:t>
      </w:r>
      <w:r w:rsidR="006832AA">
        <w:rPr>
          <w:rFonts w:asciiTheme="majorHAnsi" w:hAnsiTheme="majorHAnsi" w:cs="Arial"/>
          <w:color w:val="000000"/>
        </w:rPr>
        <w:t xml:space="preserve"> between high school and college.</w:t>
      </w:r>
      <w:bookmarkStart w:id="0" w:name="_GoBack"/>
      <w:bookmarkEnd w:id="0"/>
    </w:p>
    <w:p w14:paraId="5E8B8457" w14:textId="77777777" w:rsidR="00A07D9C" w:rsidRPr="00A07D9C" w:rsidRDefault="00A07D9C" w:rsidP="00062320">
      <w:pPr>
        <w:ind w:left="835" w:hanging="115"/>
        <w:rPr>
          <w:rFonts w:asciiTheme="majorHAnsi" w:hAnsiTheme="majorHAnsi" w:cs="Times New Roman"/>
        </w:rPr>
      </w:pPr>
      <w:r w:rsidRPr="00A07D9C">
        <w:rPr>
          <w:rFonts w:asciiTheme="majorHAnsi" w:hAnsiTheme="majorHAnsi" w:cs="Arial"/>
          <w:color w:val="000000"/>
        </w:rPr>
        <w:t>(</w:t>
      </w:r>
      <w:r>
        <w:rPr>
          <w:rFonts w:asciiTheme="majorHAnsi" w:hAnsiTheme="majorHAnsi" w:cs="Arial"/>
          <w:color w:val="000000"/>
        </w:rPr>
        <w:t>May already be in place, but c</w:t>
      </w:r>
      <w:r w:rsidRPr="00A07D9C">
        <w:rPr>
          <w:rFonts w:asciiTheme="majorHAnsi" w:hAnsiTheme="majorHAnsi" w:cs="Arial"/>
          <w:color w:val="000000"/>
        </w:rPr>
        <w:t xml:space="preserve">ourse-to-course articulation </w:t>
      </w:r>
      <w:r>
        <w:rPr>
          <w:rFonts w:asciiTheme="majorHAnsi" w:hAnsiTheme="majorHAnsi" w:cs="Arial"/>
          <w:color w:val="000000"/>
        </w:rPr>
        <w:t>lacks effectiveness, fading</w:t>
      </w:r>
      <w:r w:rsidRPr="00A07D9C">
        <w:rPr>
          <w:rFonts w:asciiTheme="majorHAnsi" w:hAnsiTheme="majorHAnsi" w:cs="Arial"/>
          <w:color w:val="000000"/>
        </w:rPr>
        <w:t>)</w:t>
      </w:r>
    </w:p>
    <w:p w14:paraId="2960E2C3" w14:textId="2FD875D5" w:rsidR="00A07D9C" w:rsidRPr="00A07D9C" w:rsidRDefault="00A07D9C" w:rsidP="00E86701">
      <w:pPr>
        <w:pStyle w:val="ListParagraph"/>
        <w:numPr>
          <w:ilvl w:val="0"/>
          <w:numId w:val="1"/>
        </w:numPr>
        <w:spacing w:before="80"/>
        <w:rPr>
          <w:rFonts w:asciiTheme="majorHAnsi" w:hAnsiTheme="majorHAnsi" w:cs="Times New Roman"/>
        </w:rPr>
      </w:pPr>
      <w:r w:rsidRPr="00A07D9C">
        <w:rPr>
          <w:rFonts w:asciiTheme="majorHAnsi" w:hAnsiTheme="majorHAnsi" w:cs="Arial"/>
          <w:color w:val="000000"/>
        </w:rPr>
        <w:t xml:space="preserve">Collaborate with post-secondary to </w:t>
      </w:r>
      <w:r>
        <w:rPr>
          <w:rFonts w:asciiTheme="majorHAnsi" w:hAnsiTheme="majorHAnsi" w:cs="Arial"/>
          <w:color w:val="000000"/>
        </w:rPr>
        <w:t xml:space="preserve">allow students to enroll in </w:t>
      </w:r>
      <w:r w:rsidRPr="00A07D9C">
        <w:rPr>
          <w:rFonts w:asciiTheme="majorHAnsi" w:hAnsiTheme="majorHAnsi" w:cs="Arial"/>
          <w:color w:val="000000"/>
        </w:rPr>
        <w:t>college classes that fit the pathway well.</w:t>
      </w:r>
      <w:r w:rsidR="003F12DF">
        <w:rPr>
          <w:rFonts w:asciiTheme="majorHAnsi" w:hAnsiTheme="majorHAnsi" w:cs="Arial"/>
          <w:color w:val="000000"/>
        </w:rPr>
        <w:t xml:space="preserve"> (“Concurrent E</w:t>
      </w:r>
      <w:r>
        <w:rPr>
          <w:rFonts w:asciiTheme="majorHAnsi" w:hAnsiTheme="majorHAnsi" w:cs="Arial"/>
          <w:color w:val="000000"/>
        </w:rPr>
        <w:t>nrollment”: e</w:t>
      </w:r>
      <w:r w:rsidR="00062320">
        <w:rPr>
          <w:rFonts w:asciiTheme="majorHAnsi" w:hAnsiTheme="majorHAnsi" w:cs="Arial"/>
          <w:color w:val="000000"/>
        </w:rPr>
        <w:t>ither at the college or on the high s</w:t>
      </w:r>
      <w:r>
        <w:rPr>
          <w:rFonts w:asciiTheme="majorHAnsi" w:hAnsiTheme="majorHAnsi" w:cs="Arial"/>
          <w:color w:val="000000"/>
        </w:rPr>
        <w:t xml:space="preserve">chool campus, </w:t>
      </w:r>
      <w:r w:rsidR="00062320">
        <w:rPr>
          <w:rFonts w:asciiTheme="majorHAnsi" w:hAnsiTheme="majorHAnsi" w:cs="Arial"/>
          <w:color w:val="000000"/>
        </w:rPr>
        <w:t>c</w:t>
      </w:r>
      <w:r>
        <w:rPr>
          <w:rFonts w:asciiTheme="majorHAnsi" w:hAnsiTheme="majorHAnsi" w:cs="Arial"/>
          <w:color w:val="000000"/>
        </w:rPr>
        <w:t>ollege collects FTES)</w:t>
      </w:r>
    </w:p>
    <w:p w14:paraId="04E82591" w14:textId="2AE879C9" w:rsidR="00A07D9C" w:rsidRPr="00A07D9C" w:rsidRDefault="003F12DF" w:rsidP="00062320">
      <w:pPr>
        <w:pStyle w:val="ListParagraph"/>
        <w:numPr>
          <w:ilvl w:val="0"/>
          <w:numId w:val="1"/>
        </w:numPr>
        <w:spacing w:before="80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“</w:t>
      </w:r>
      <w:r w:rsidR="00A07D9C">
        <w:rPr>
          <w:rFonts w:asciiTheme="majorHAnsi" w:hAnsiTheme="majorHAnsi" w:cs="Arial"/>
          <w:color w:val="000000"/>
        </w:rPr>
        <w:t>Dual</w:t>
      </w:r>
      <w:r w:rsidR="00A07D9C" w:rsidRPr="00A07D9C">
        <w:rPr>
          <w:rFonts w:asciiTheme="majorHAnsi" w:hAnsiTheme="majorHAnsi" w:cs="Arial"/>
          <w:color w:val="000000"/>
        </w:rPr>
        <w:t xml:space="preserve"> enrollment</w:t>
      </w:r>
      <w:r>
        <w:rPr>
          <w:rFonts w:asciiTheme="majorHAnsi" w:hAnsiTheme="majorHAnsi" w:cs="Arial"/>
          <w:color w:val="000000"/>
        </w:rPr>
        <w:t>”</w:t>
      </w:r>
      <w:r w:rsidR="00A07D9C" w:rsidRPr="00A07D9C">
        <w:rPr>
          <w:rFonts w:asciiTheme="majorHAnsi" w:hAnsiTheme="majorHAnsi" w:cs="Arial"/>
          <w:color w:val="000000"/>
        </w:rPr>
        <w:t xml:space="preserve"> college</w:t>
      </w:r>
      <w:r w:rsidR="00A07D9C">
        <w:rPr>
          <w:rFonts w:asciiTheme="majorHAnsi" w:hAnsiTheme="majorHAnsi" w:cs="Arial"/>
          <w:color w:val="000000"/>
        </w:rPr>
        <w:t xml:space="preserve"> classes in the pathway Program of Study.</w:t>
      </w:r>
    </w:p>
    <w:p w14:paraId="58F5CD2B" w14:textId="06430A7B" w:rsidR="00A07D9C" w:rsidRPr="00A07D9C" w:rsidRDefault="00062320" w:rsidP="00062320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(</w:t>
      </w:r>
      <w:r w:rsidR="006832AA">
        <w:rPr>
          <w:rFonts w:asciiTheme="majorHAnsi" w:hAnsiTheme="majorHAnsi" w:cs="Arial"/>
          <w:color w:val="000000"/>
        </w:rPr>
        <w:t xml:space="preserve">Need’s site, district and college agreements. </w:t>
      </w:r>
      <w:r>
        <w:rPr>
          <w:rFonts w:asciiTheme="majorHAnsi" w:hAnsiTheme="majorHAnsi" w:cs="Arial"/>
          <w:color w:val="000000"/>
        </w:rPr>
        <w:t>Both high s</w:t>
      </w:r>
      <w:r w:rsidR="00A07D9C">
        <w:rPr>
          <w:rFonts w:asciiTheme="majorHAnsi" w:hAnsiTheme="majorHAnsi" w:cs="Arial"/>
          <w:color w:val="000000"/>
        </w:rPr>
        <w:t xml:space="preserve">chool &amp; </w:t>
      </w:r>
      <w:r>
        <w:rPr>
          <w:rFonts w:asciiTheme="majorHAnsi" w:hAnsiTheme="majorHAnsi" w:cs="Arial"/>
          <w:color w:val="000000"/>
        </w:rPr>
        <w:t>c</w:t>
      </w:r>
      <w:r w:rsidR="00A07D9C">
        <w:rPr>
          <w:rFonts w:asciiTheme="majorHAnsi" w:hAnsiTheme="majorHAnsi" w:cs="Arial"/>
          <w:color w:val="000000"/>
        </w:rPr>
        <w:t>ollege collect ADA/FTES. N</w:t>
      </w:r>
      <w:r w:rsidR="00A07D9C" w:rsidRPr="00A07D9C">
        <w:rPr>
          <w:rFonts w:asciiTheme="majorHAnsi" w:hAnsiTheme="majorHAnsi" w:cs="Arial"/>
          <w:color w:val="000000"/>
        </w:rPr>
        <w:t>eeds systems</w:t>
      </w:r>
      <w:r w:rsidR="00A07D9C">
        <w:rPr>
          <w:rFonts w:asciiTheme="majorHAnsi" w:hAnsiTheme="majorHAnsi" w:cs="Arial"/>
          <w:color w:val="000000"/>
        </w:rPr>
        <w:t xml:space="preserve"> to set up faculty, review coursework, deal with transcripts…)</w:t>
      </w:r>
    </w:p>
    <w:p w14:paraId="68CCCBE0" w14:textId="77777777" w:rsidR="00A07D9C" w:rsidRPr="00A07D9C" w:rsidRDefault="00A07D9C" w:rsidP="00062320">
      <w:pPr>
        <w:pStyle w:val="ListParagraph"/>
        <w:numPr>
          <w:ilvl w:val="0"/>
          <w:numId w:val="2"/>
        </w:numPr>
        <w:spacing w:before="80"/>
        <w:contextualSpacing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>Connect</w:t>
      </w:r>
      <w:r w:rsidRPr="00A07D9C">
        <w:rPr>
          <w:rFonts w:asciiTheme="majorHAnsi" w:eastAsia="Times New Roman" w:hAnsiTheme="majorHAnsi" w:cs="Arial"/>
          <w:color w:val="000000"/>
        </w:rPr>
        <w:t xml:space="preserve"> Capstone to Early College Credit</w:t>
      </w:r>
      <w:r>
        <w:rPr>
          <w:rFonts w:asciiTheme="majorHAnsi" w:eastAsia="Times New Roman" w:hAnsiTheme="majorHAnsi" w:cs="Arial"/>
          <w:color w:val="000000"/>
        </w:rPr>
        <w:t xml:space="preserve"> (AP, Dual Enrollment, concurrent enrollment options for some)</w:t>
      </w:r>
    </w:p>
    <w:p w14:paraId="13B647BD" w14:textId="77777777" w:rsidR="00A07D9C" w:rsidRPr="00E86701" w:rsidRDefault="00A07D9C" w:rsidP="00062320">
      <w:pPr>
        <w:pStyle w:val="ListParagraph"/>
        <w:numPr>
          <w:ilvl w:val="0"/>
          <w:numId w:val="2"/>
        </w:numPr>
        <w:spacing w:before="80"/>
        <w:contextualSpacing w:val="0"/>
        <w:rPr>
          <w:rFonts w:asciiTheme="majorHAnsi" w:hAnsiTheme="majorHAnsi" w:cs="Times New Roman"/>
        </w:rPr>
      </w:pPr>
      <w:r w:rsidRPr="00A07D9C">
        <w:rPr>
          <w:rFonts w:asciiTheme="majorHAnsi" w:hAnsiTheme="majorHAnsi" w:cs="Arial"/>
          <w:color w:val="000000"/>
        </w:rPr>
        <w:t xml:space="preserve">Provide a college and career counseling class in 9th grade to start post secondary planning and career exploration  </w:t>
      </w:r>
      <w:r>
        <w:rPr>
          <w:rFonts w:asciiTheme="majorHAnsi" w:hAnsiTheme="majorHAnsi" w:cs="Arial"/>
          <w:color w:val="000000"/>
        </w:rPr>
        <w:t>(</w:t>
      </w:r>
      <w:r w:rsidRPr="00A07D9C">
        <w:rPr>
          <w:rFonts w:asciiTheme="majorHAnsi" w:hAnsiTheme="majorHAnsi" w:cs="Arial"/>
          <w:color w:val="000000"/>
        </w:rPr>
        <w:t>needs systems</w:t>
      </w:r>
      <w:r>
        <w:rPr>
          <w:rFonts w:asciiTheme="majorHAnsi" w:hAnsiTheme="majorHAnsi" w:cs="Arial"/>
          <w:color w:val="000000"/>
        </w:rPr>
        <w:t xml:space="preserve"> per Dual Enrollment above)</w:t>
      </w:r>
    </w:p>
    <w:p w14:paraId="52EADEB2" w14:textId="77777777" w:rsidR="00E86701" w:rsidRPr="00E86701" w:rsidRDefault="00E86701" w:rsidP="00062320">
      <w:pPr>
        <w:pStyle w:val="ListParagraph"/>
        <w:numPr>
          <w:ilvl w:val="0"/>
          <w:numId w:val="2"/>
        </w:numPr>
        <w:spacing w:before="80"/>
        <w:contextualSpacing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 xml:space="preserve">Collaborate with post-secondary to offer pathway-specific college courses in summer </w:t>
      </w:r>
    </w:p>
    <w:p w14:paraId="176E45FB" w14:textId="77777777" w:rsidR="00E86701" w:rsidRPr="00E86701" w:rsidRDefault="00E86701" w:rsidP="00062320">
      <w:pPr>
        <w:pStyle w:val="ListParagraph"/>
        <w:numPr>
          <w:ilvl w:val="0"/>
          <w:numId w:val="2"/>
        </w:numPr>
        <w:spacing w:before="80"/>
        <w:contextualSpacing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 xml:space="preserve">Collaborate with post-secondary to create </w:t>
      </w:r>
      <w:r w:rsidRPr="00E86701">
        <w:rPr>
          <w:rFonts w:asciiTheme="majorHAnsi" w:eastAsia="Times New Roman" w:hAnsiTheme="majorHAnsi" w:cs="Arial"/>
          <w:color w:val="000000"/>
        </w:rPr>
        <w:t>Summer Bridge Programs</w:t>
      </w:r>
      <w:r>
        <w:rPr>
          <w:rFonts w:asciiTheme="majorHAnsi" w:eastAsia="Times New Roman" w:hAnsiTheme="majorHAnsi" w:cs="Arial"/>
          <w:color w:val="000000"/>
        </w:rPr>
        <w:t xml:space="preserve"> for students recruited from pathways in the sector</w:t>
      </w:r>
    </w:p>
    <w:p w14:paraId="7C7F7690" w14:textId="77777777" w:rsidR="00A07D9C" w:rsidRDefault="00A07D9C" w:rsidP="00A07D9C">
      <w:pPr>
        <w:ind w:left="120" w:hanging="120"/>
        <w:rPr>
          <w:rFonts w:asciiTheme="majorHAnsi" w:hAnsiTheme="majorHAnsi" w:cs="Arial"/>
          <w:b/>
          <w:color w:val="000000"/>
        </w:rPr>
      </w:pPr>
    </w:p>
    <w:p w14:paraId="40F45DFC" w14:textId="77777777" w:rsidR="00A07D9C" w:rsidRPr="00A07D9C" w:rsidRDefault="00A07D9C" w:rsidP="00A07D9C">
      <w:pPr>
        <w:ind w:left="120" w:hanging="120"/>
        <w:rPr>
          <w:rFonts w:asciiTheme="majorHAnsi" w:hAnsiTheme="majorHAnsi" w:cs="Arial"/>
          <w:b/>
          <w:color w:val="000000"/>
        </w:rPr>
      </w:pPr>
      <w:r w:rsidRPr="00A07D9C">
        <w:rPr>
          <w:rFonts w:asciiTheme="majorHAnsi" w:hAnsiTheme="majorHAnsi" w:cs="Arial"/>
          <w:b/>
          <w:color w:val="000000"/>
        </w:rPr>
        <w:t xml:space="preserve">Add AP </w:t>
      </w:r>
      <w:r>
        <w:rPr>
          <w:rFonts w:asciiTheme="majorHAnsi" w:hAnsiTheme="majorHAnsi" w:cs="Arial"/>
          <w:b/>
          <w:color w:val="000000"/>
        </w:rPr>
        <w:t xml:space="preserve">or </w:t>
      </w:r>
      <w:r w:rsidR="00062320">
        <w:rPr>
          <w:rFonts w:asciiTheme="majorHAnsi" w:hAnsiTheme="majorHAnsi" w:cs="Arial"/>
          <w:b/>
          <w:color w:val="000000"/>
        </w:rPr>
        <w:t xml:space="preserve">IB/H </w:t>
      </w:r>
      <w:r w:rsidRPr="00A07D9C">
        <w:rPr>
          <w:rFonts w:asciiTheme="majorHAnsi" w:hAnsiTheme="majorHAnsi" w:cs="Arial"/>
          <w:b/>
          <w:color w:val="000000"/>
        </w:rPr>
        <w:t>classes</w:t>
      </w:r>
    </w:p>
    <w:p w14:paraId="79C66722" w14:textId="77777777" w:rsidR="00A07D9C" w:rsidRPr="00062320" w:rsidRDefault="00A07D9C" w:rsidP="00E86701">
      <w:pPr>
        <w:numPr>
          <w:ilvl w:val="0"/>
          <w:numId w:val="3"/>
        </w:numPr>
        <w:spacing w:before="80"/>
        <w:textAlignment w:val="baseline"/>
        <w:rPr>
          <w:rFonts w:ascii="Noto Symbol" w:hAnsi="Noto Symbol" w:cs="Times New Roman" w:hint="eastAsia"/>
        </w:rPr>
      </w:pPr>
      <w:r w:rsidRPr="00062320">
        <w:rPr>
          <w:rFonts w:ascii="Calibri" w:hAnsi="Calibri" w:cs="Times New Roman"/>
        </w:rPr>
        <w:t xml:space="preserve">AP </w:t>
      </w:r>
      <w:r w:rsidR="00E86701" w:rsidRPr="00062320">
        <w:rPr>
          <w:rFonts w:ascii="Calibri" w:hAnsi="Calibri" w:cs="Times New Roman"/>
        </w:rPr>
        <w:t>or IB</w:t>
      </w:r>
      <w:r w:rsidR="00062320">
        <w:rPr>
          <w:rFonts w:ascii="Calibri" w:hAnsi="Calibri" w:cs="Times New Roman"/>
        </w:rPr>
        <w:t>-H</w:t>
      </w:r>
      <w:r w:rsidR="00E86701" w:rsidRPr="00062320">
        <w:rPr>
          <w:rFonts w:ascii="Calibri" w:hAnsi="Calibri" w:cs="Times New Roman"/>
        </w:rPr>
        <w:t xml:space="preserve"> </w:t>
      </w:r>
      <w:r w:rsidRPr="00062320">
        <w:rPr>
          <w:rFonts w:ascii="Calibri" w:hAnsi="Calibri" w:cs="Times New Roman"/>
        </w:rPr>
        <w:t>infused college prep English, with an AP</w:t>
      </w:r>
      <w:r w:rsidR="00E86701" w:rsidRPr="00062320">
        <w:rPr>
          <w:rFonts w:ascii="Calibri" w:hAnsi="Calibri" w:cs="Times New Roman"/>
        </w:rPr>
        <w:t>/IB</w:t>
      </w:r>
      <w:r w:rsidRPr="00062320">
        <w:rPr>
          <w:rFonts w:ascii="Calibri" w:hAnsi="Calibri" w:cs="Times New Roman"/>
        </w:rPr>
        <w:t xml:space="preserve"> augmentation zero period or afterschool to support those who will test. </w:t>
      </w:r>
      <w:r w:rsidRPr="00062320">
        <w:rPr>
          <w:rFonts w:ascii="Times New Roman" w:hAnsi="Times New Roman" w:cs="Times New Roman"/>
        </w:rPr>
        <w:t>☺</w:t>
      </w:r>
    </w:p>
    <w:p w14:paraId="4B6F7458" w14:textId="77777777" w:rsidR="00A07D9C" w:rsidRPr="00062320" w:rsidRDefault="00A07D9C" w:rsidP="00E86701">
      <w:pPr>
        <w:numPr>
          <w:ilvl w:val="0"/>
          <w:numId w:val="3"/>
        </w:numPr>
        <w:spacing w:before="80"/>
        <w:textAlignment w:val="baseline"/>
        <w:rPr>
          <w:rFonts w:ascii="Noto Symbol" w:hAnsi="Noto Symbol" w:cs="Times New Roman" w:hint="eastAsia"/>
        </w:rPr>
      </w:pPr>
      <w:r w:rsidRPr="00062320">
        <w:rPr>
          <w:rFonts w:ascii="Calibri" w:hAnsi="Calibri" w:cs="Times New Roman"/>
        </w:rPr>
        <w:t>Enroll all students in AP</w:t>
      </w:r>
      <w:r w:rsidR="00062320">
        <w:rPr>
          <w:rFonts w:ascii="Calibri" w:hAnsi="Calibri" w:cs="Times New Roman"/>
        </w:rPr>
        <w:t xml:space="preserve"> or IB-</w:t>
      </w:r>
      <w:r w:rsidR="00E86701" w:rsidRPr="00062320">
        <w:rPr>
          <w:rFonts w:ascii="Calibri" w:hAnsi="Calibri" w:cs="Times New Roman"/>
        </w:rPr>
        <w:t>H</w:t>
      </w:r>
      <w:r w:rsidRPr="00062320">
        <w:rPr>
          <w:rFonts w:ascii="Calibri" w:hAnsi="Calibri" w:cs="Times New Roman"/>
        </w:rPr>
        <w:t xml:space="preserve"> integrated with the career theme (e.g. AP Environmental Science, AP Computer Science). Requires preparation &amp; support.</w:t>
      </w:r>
    </w:p>
    <w:p w14:paraId="0DCF2A84" w14:textId="77777777" w:rsidR="00E86701" w:rsidRPr="00062320" w:rsidRDefault="00A07D9C" w:rsidP="00E86701">
      <w:pPr>
        <w:numPr>
          <w:ilvl w:val="0"/>
          <w:numId w:val="3"/>
        </w:numPr>
        <w:spacing w:before="80"/>
        <w:textAlignment w:val="baseline"/>
        <w:rPr>
          <w:rFonts w:ascii="Noto Symbol" w:hAnsi="Noto Symbol" w:cs="Times New Roman" w:hint="eastAsia"/>
        </w:rPr>
      </w:pPr>
      <w:r w:rsidRPr="00062320">
        <w:rPr>
          <w:rFonts w:ascii="Calibri" w:hAnsi="Calibri" w:cs="Times New Roman"/>
        </w:rPr>
        <w:t xml:space="preserve">Split the cohort into AP and non-AP, </w:t>
      </w:r>
      <w:r w:rsidR="00062320">
        <w:rPr>
          <w:rFonts w:ascii="Calibri" w:hAnsi="Calibri" w:cs="Times New Roman"/>
        </w:rPr>
        <w:t>(or IB-H and IB-</w:t>
      </w:r>
      <w:r w:rsidR="00E86701" w:rsidRPr="00062320">
        <w:rPr>
          <w:rFonts w:ascii="Calibri" w:hAnsi="Calibri" w:cs="Times New Roman"/>
        </w:rPr>
        <w:t xml:space="preserve">L) </w:t>
      </w:r>
      <w:r w:rsidRPr="00062320">
        <w:rPr>
          <w:rFonts w:ascii="Calibri" w:hAnsi="Calibri" w:cs="Times New Roman"/>
        </w:rPr>
        <w:t>aligning the curriculum but adding to th</w:t>
      </w:r>
      <w:r w:rsidR="00E86701" w:rsidRPr="00062320">
        <w:rPr>
          <w:rFonts w:ascii="Calibri" w:hAnsi="Calibri" w:cs="Times New Roman"/>
        </w:rPr>
        <w:t>e depth and homework for the AP/IB</w:t>
      </w:r>
      <w:r w:rsidR="00062320">
        <w:rPr>
          <w:rFonts w:ascii="Calibri" w:hAnsi="Calibri" w:cs="Times New Roman"/>
        </w:rPr>
        <w:t>-H</w:t>
      </w:r>
      <w:r w:rsidR="00E86701" w:rsidRPr="00062320">
        <w:rPr>
          <w:rFonts w:ascii="Calibri" w:hAnsi="Calibri" w:cs="Times New Roman"/>
        </w:rPr>
        <w:t xml:space="preserve"> </w:t>
      </w:r>
      <w:r w:rsidRPr="00062320">
        <w:rPr>
          <w:rFonts w:ascii="Calibri" w:hAnsi="Calibri" w:cs="Times New Roman"/>
        </w:rPr>
        <w:t xml:space="preserve">section (tracks </w:t>
      </w:r>
      <w:r w:rsidRPr="00062320">
        <w:rPr>
          <w:rFonts w:ascii="Menlo Regular" w:hAnsi="Menlo Regular" w:cs="Menlo Regular"/>
        </w:rPr>
        <w:t>☹</w:t>
      </w:r>
      <w:r w:rsidRPr="00062320">
        <w:rPr>
          <w:rFonts w:ascii="Calibri" w:hAnsi="Calibri" w:cs="Times New Roman"/>
        </w:rPr>
        <w:t>).</w:t>
      </w:r>
    </w:p>
    <w:p w14:paraId="5F9EB58F" w14:textId="77777777" w:rsidR="00A07D9C" w:rsidRPr="00062320" w:rsidRDefault="00E86701" w:rsidP="00062320">
      <w:pPr>
        <w:pStyle w:val="ListParagraph"/>
        <w:numPr>
          <w:ilvl w:val="0"/>
          <w:numId w:val="4"/>
        </w:numPr>
        <w:spacing w:before="80"/>
        <w:rPr>
          <w:rFonts w:ascii="Times" w:eastAsia="Times New Roman" w:hAnsi="Times" w:cs="Times New Roman"/>
        </w:rPr>
      </w:pPr>
      <w:r w:rsidRPr="00062320">
        <w:rPr>
          <w:rFonts w:ascii="Calibri" w:eastAsia="Times New Roman" w:hAnsi="Calibri" w:cs="Times New Roman"/>
        </w:rPr>
        <w:t>Combine AP/IB</w:t>
      </w:r>
      <w:r w:rsidR="00062320">
        <w:rPr>
          <w:rFonts w:ascii="Calibri" w:eastAsia="Times New Roman" w:hAnsi="Calibri" w:cs="Times New Roman"/>
        </w:rPr>
        <w:t>-H</w:t>
      </w:r>
      <w:r w:rsidRPr="00062320">
        <w:rPr>
          <w:rFonts w:ascii="Calibri" w:eastAsia="Times New Roman" w:hAnsi="Calibri" w:cs="Times New Roman"/>
        </w:rPr>
        <w:t xml:space="preserve"> Augmentation with </w:t>
      </w:r>
      <w:r w:rsidR="00A07D9C" w:rsidRPr="00062320">
        <w:rPr>
          <w:rFonts w:ascii="Calibri" w:eastAsia="Times New Roman" w:hAnsi="Calibri" w:cs="Times New Roman"/>
        </w:rPr>
        <w:t>Dual Enrollment</w:t>
      </w:r>
      <w:r w:rsidRPr="00062320">
        <w:rPr>
          <w:rFonts w:ascii="Calibri" w:eastAsia="Times New Roman" w:hAnsi="Calibri" w:cs="Times New Roman"/>
        </w:rPr>
        <w:t xml:space="preserve"> and integrate the career theme. </w:t>
      </w:r>
      <w:r w:rsidR="00A07D9C" w:rsidRPr="00062320">
        <w:rPr>
          <w:rFonts w:ascii="Times New Roman" w:eastAsia="Times New Roman" w:hAnsi="Times New Roman" w:cs="Times New Roman"/>
          <w:b/>
          <w:bCs/>
        </w:rPr>
        <w:t>☺</w:t>
      </w:r>
    </w:p>
    <w:sectPr w:rsidR="00A07D9C" w:rsidRPr="00062320" w:rsidSect="00990B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223A8" w14:textId="77777777" w:rsidR="006832AA" w:rsidRDefault="006832AA" w:rsidP="00990BBC">
      <w:r>
        <w:separator/>
      </w:r>
    </w:p>
  </w:endnote>
  <w:endnote w:type="continuationSeparator" w:id="0">
    <w:p w14:paraId="5090391A" w14:textId="77777777" w:rsidR="006832AA" w:rsidRDefault="006832AA" w:rsidP="0099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2074" w14:textId="77777777" w:rsidR="006832AA" w:rsidRDefault="006832AA" w:rsidP="00990BBC">
      <w:r>
        <w:separator/>
      </w:r>
    </w:p>
  </w:footnote>
  <w:footnote w:type="continuationSeparator" w:id="0">
    <w:p w14:paraId="67A084B7" w14:textId="77777777" w:rsidR="006832AA" w:rsidRDefault="006832AA" w:rsidP="00990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27D8" w14:textId="22B2DD9F" w:rsidR="006832AA" w:rsidRPr="00990BBC" w:rsidRDefault="006832AA" w:rsidP="00990BBC">
    <w:pPr>
      <w:jc w:val="center"/>
      <w:rPr>
        <w:rFonts w:asciiTheme="majorHAnsi" w:eastAsia="Times New Roman" w:hAnsiTheme="majorHAnsi" w:cs="Times New Roman"/>
        <w:b/>
        <w:sz w:val="40"/>
        <w:szCs w:val="40"/>
      </w:rPr>
    </w:pPr>
    <w:r>
      <w:rPr>
        <w:noProof/>
      </w:rPr>
      <w:drawing>
        <wp:inline distT="0" distB="0" distL="0" distR="0" wp14:anchorId="43E46FD9" wp14:editId="0DF91BB4">
          <wp:extent cx="1445079" cy="54165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349" cy="54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217F1">
      <w:rPr>
        <w:rFonts w:asciiTheme="majorHAnsi" w:eastAsia="Times New Roman" w:hAnsiTheme="majorHAnsi" w:cs="Times New Roman"/>
        <w:b/>
        <w:color w:val="000090"/>
        <w:sz w:val="36"/>
        <w:szCs w:val="36"/>
      </w:rPr>
      <w:t>Options for Changing a Program of Study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C43"/>
    <w:multiLevelType w:val="hybridMultilevel"/>
    <w:tmpl w:val="00C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44F"/>
    <w:multiLevelType w:val="hybridMultilevel"/>
    <w:tmpl w:val="E06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692"/>
    <w:multiLevelType w:val="hybridMultilevel"/>
    <w:tmpl w:val="4D041EC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90D32F8"/>
    <w:multiLevelType w:val="multilevel"/>
    <w:tmpl w:val="43D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B5925"/>
    <w:multiLevelType w:val="hybridMultilevel"/>
    <w:tmpl w:val="57F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C"/>
    <w:rsid w:val="00062320"/>
    <w:rsid w:val="002743E2"/>
    <w:rsid w:val="003F12DF"/>
    <w:rsid w:val="005217F1"/>
    <w:rsid w:val="005F2CE4"/>
    <w:rsid w:val="006832AA"/>
    <w:rsid w:val="007D6117"/>
    <w:rsid w:val="00990BBC"/>
    <w:rsid w:val="009A71B3"/>
    <w:rsid w:val="00A07D9C"/>
    <w:rsid w:val="00CB2BAF"/>
    <w:rsid w:val="00E86701"/>
    <w:rsid w:val="00E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2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D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7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BC"/>
  </w:style>
  <w:style w:type="paragraph" w:styleId="Footer">
    <w:name w:val="footer"/>
    <w:basedOn w:val="Normal"/>
    <w:link w:val="FooterChar"/>
    <w:uiPriority w:val="99"/>
    <w:unhideWhenUsed/>
    <w:rsid w:val="00990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BC"/>
  </w:style>
  <w:style w:type="paragraph" w:styleId="BalloonText">
    <w:name w:val="Balloon Text"/>
    <w:basedOn w:val="Normal"/>
    <w:link w:val="BalloonTextChar"/>
    <w:uiPriority w:val="99"/>
    <w:semiHidden/>
    <w:unhideWhenUsed/>
    <w:rsid w:val="00990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D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7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BC"/>
  </w:style>
  <w:style w:type="paragraph" w:styleId="Footer">
    <w:name w:val="footer"/>
    <w:basedOn w:val="Normal"/>
    <w:link w:val="FooterChar"/>
    <w:uiPriority w:val="99"/>
    <w:unhideWhenUsed/>
    <w:rsid w:val="00990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BC"/>
  </w:style>
  <w:style w:type="paragraph" w:styleId="BalloonText">
    <w:name w:val="Balloon Text"/>
    <w:basedOn w:val="Normal"/>
    <w:link w:val="BalloonTextChar"/>
    <w:uiPriority w:val="99"/>
    <w:semiHidden/>
    <w:unhideWhenUsed/>
    <w:rsid w:val="00990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1406</Characters>
  <Application>Microsoft Macintosh Word</Application>
  <DocSecurity>0</DocSecurity>
  <Lines>11</Lines>
  <Paragraphs>3</Paragraphs>
  <ScaleCrop>false</ScaleCrop>
  <Company>UC Berkeley/Berkeley High School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8</cp:revision>
  <dcterms:created xsi:type="dcterms:W3CDTF">2015-02-27T17:02:00Z</dcterms:created>
  <dcterms:modified xsi:type="dcterms:W3CDTF">2015-02-28T22:02:00Z</dcterms:modified>
</cp:coreProperties>
</file>